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12C10" w14:textId="082D1DB3" w:rsidR="003935CB" w:rsidRPr="00692D8D" w:rsidRDefault="004B0424" w:rsidP="004B0424">
      <w:pPr>
        <w:spacing w:after="0" w:line="480" w:lineRule="auto"/>
        <w:rPr>
          <w:rFonts w:asciiTheme="majorHAnsi" w:eastAsia="DFLiHei-Bd" w:hAnsiTheme="majorHAnsi" w:cs="Segoe UI"/>
          <w:u w:val="thick"/>
        </w:rPr>
      </w:pPr>
      <w:r w:rsidRPr="00692D8D">
        <w:rPr>
          <w:rFonts w:asciiTheme="majorHAnsi" w:eastAsia="DFLiHei-Bd" w:hAnsiTheme="majorHAnsi" w:cs="Segoe UI"/>
          <w:u w:val="thick"/>
        </w:rPr>
        <w:t>撒母耳記下</w:t>
      </w:r>
      <w:r w:rsidRPr="00692D8D">
        <w:rPr>
          <w:rFonts w:asciiTheme="majorHAnsi" w:eastAsia="DFLiHei-Bd" w:hAnsiTheme="majorHAnsi" w:cs="Segoe UI"/>
          <w:u w:val="thick"/>
        </w:rPr>
        <w:t>8:1-18</w:t>
      </w:r>
    </w:p>
    <w:p w14:paraId="35CF7B88" w14:textId="643EABD9" w:rsidR="00D07243" w:rsidRPr="00692D8D" w:rsidRDefault="000C3F71" w:rsidP="004B0424">
      <w:pPr>
        <w:spacing w:after="0" w:line="480" w:lineRule="auto"/>
        <w:rPr>
          <w:rFonts w:asciiTheme="majorHAnsi" w:eastAsia="DFLiHei-Bd" w:hAnsiTheme="majorHAnsi" w:cs="Segoe UI"/>
        </w:rPr>
      </w:pPr>
      <w:r w:rsidRPr="00692D8D">
        <w:rPr>
          <w:rFonts w:asciiTheme="majorHAnsi" w:eastAsia="DFLiHei-Bd" w:hAnsiTheme="majorHAnsi" w:cs="Segoe UI" w:hint="eastAsia"/>
        </w:rPr>
        <w:t>【中心思想】</w:t>
      </w:r>
      <w:r w:rsidRPr="00692D8D">
        <w:rPr>
          <w:rFonts w:asciiTheme="majorHAnsi" w:eastAsia="DFLiHei-Bd" w:hAnsiTheme="majorHAnsi" w:cs="Segoe UI" w:hint="eastAsia"/>
        </w:rPr>
        <w:t>:</w:t>
      </w:r>
    </w:p>
    <w:p w14:paraId="205D0ECA" w14:textId="2A5B1C68" w:rsidR="000C3F71" w:rsidRPr="00692D8D" w:rsidRDefault="006F3646" w:rsidP="004B0424">
      <w:pPr>
        <w:spacing w:after="0" w:line="480" w:lineRule="auto"/>
        <w:rPr>
          <w:rFonts w:eastAsia="DFHeiMedium-B5" w:cs="Segoe UI"/>
        </w:rPr>
      </w:pPr>
      <w:r w:rsidRPr="00692D8D">
        <w:rPr>
          <w:rFonts w:ascii="DFHeiMedium-B5" w:eastAsia="DFHeiMedium-B5" w:hAnsiTheme="majorHAnsi" w:cs="Segoe UI" w:hint="eastAsia"/>
        </w:rPr>
        <w:t>大衛無論往哪裡去，耶和華都使他得勝</w:t>
      </w:r>
      <w:r w:rsidRPr="00692D8D">
        <w:rPr>
          <w:rFonts w:eastAsia="DFHeiMedium-B5" w:cs="Segoe UI"/>
        </w:rPr>
        <w:t>(</w:t>
      </w:r>
      <w:r w:rsidR="00CF76CB" w:rsidRPr="00692D8D">
        <w:rPr>
          <w:rFonts w:eastAsia="DFHeiMedium-B5" w:cs="Segoe UI"/>
        </w:rPr>
        <w:t>vv. 6, 14</w:t>
      </w:r>
      <w:r w:rsidRPr="00692D8D">
        <w:rPr>
          <w:rFonts w:eastAsia="DFHeiMedium-B5" w:cs="Segoe UI"/>
        </w:rPr>
        <w:t>)</w:t>
      </w:r>
      <w:r w:rsidRPr="00692D8D">
        <w:rPr>
          <w:rFonts w:ascii="DFHeiMedium-B5" w:eastAsia="DFHeiMedium-B5" w:hAnsiTheme="majorHAnsi" w:cs="Segoe UI" w:hint="eastAsia"/>
        </w:rPr>
        <w:t>。</w:t>
      </w:r>
    </w:p>
    <w:p w14:paraId="573EDECC" w14:textId="5353877C" w:rsidR="000C3F71" w:rsidRPr="00692D8D" w:rsidRDefault="000C3F71" w:rsidP="004B0424">
      <w:pPr>
        <w:spacing w:after="0" w:line="480" w:lineRule="auto"/>
        <w:rPr>
          <w:rFonts w:asciiTheme="majorHAnsi" w:eastAsia="DFLiHei-Bd" w:hAnsiTheme="majorHAnsi" w:cs="Segoe UI"/>
        </w:rPr>
      </w:pPr>
      <w:r w:rsidRPr="00692D8D">
        <w:rPr>
          <w:rFonts w:asciiTheme="majorHAnsi" w:eastAsia="DFLiHei-Bd" w:hAnsiTheme="majorHAnsi" w:cs="Segoe UI" w:hint="eastAsia"/>
        </w:rPr>
        <w:t>【分段大綱】</w:t>
      </w:r>
      <w:r w:rsidRPr="00692D8D">
        <w:rPr>
          <w:rFonts w:asciiTheme="majorHAnsi" w:eastAsia="DFLiHei-Bd" w:hAnsiTheme="majorHAnsi" w:cs="Segoe UI" w:hint="eastAsia"/>
        </w:rPr>
        <w:t>:</w:t>
      </w:r>
    </w:p>
    <w:p w14:paraId="2366EBDD" w14:textId="53970199" w:rsidR="00CF76CB" w:rsidRPr="00692D8D" w:rsidRDefault="00CE7DBD" w:rsidP="00CE7DBD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大衛攘外</w:t>
      </w:r>
      <w:r w:rsidRPr="00692D8D">
        <w:rPr>
          <w:rFonts w:ascii="Segoe UI" w:eastAsia="DFHeiMedium-B5" w:hAnsi="Segoe UI" w:cs="Segoe UI" w:hint="eastAsia"/>
        </w:rPr>
        <w:t xml:space="preserve"> (vv. 1-</w:t>
      </w:r>
      <w:r w:rsidR="004E78DA" w:rsidRPr="00692D8D">
        <w:rPr>
          <w:rFonts w:ascii="Segoe UI" w:eastAsia="DFHeiMedium-B5" w:hAnsi="Segoe UI" w:cs="Segoe UI" w:hint="eastAsia"/>
        </w:rPr>
        <w:t>14</w:t>
      </w:r>
      <w:r w:rsidRPr="00692D8D">
        <w:rPr>
          <w:rFonts w:ascii="Segoe UI" w:eastAsia="DFHeiMedium-B5" w:hAnsi="Segoe UI" w:cs="Segoe UI" w:hint="eastAsia"/>
        </w:rPr>
        <w:t>)</w:t>
      </w:r>
    </w:p>
    <w:p w14:paraId="15996EB3" w14:textId="11F7504D" w:rsidR="004E78DA" w:rsidRPr="00692D8D" w:rsidRDefault="00444856" w:rsidP="004E78D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西境</w:t>
      </w:r>
      <w:r w:rsidRPr="00692D8D">
        <w:rPr>
          <w:rFonts w:ascii="Segoe UI" w:eastAsia="DFHeiMedium-B5" w:hAnsi="Segoe UI" w:cs="Segoe UI" w:hint="eastAsia"/>
        </w:rPr>
        <w:t xml:space="preserve">: </w:t>
      </w:r>
      <w:r w:rsidR="00A73E53" w:rsidRPr="00692D8D">
        <w:rPr>
          <w:rFonts w:ascii="Segoe UI" w:eastAsia="DFHeiMedium-B5" w:hAnsi="Segoe UI" w:cs="Segoe UI" w:hint="eastAsia"/>
        </w:rPr>
        <w:t>非利士</w:t>
      </w:r>
      <w:r w:rsidR="00A73E53" w:rsidRPr="00692D8D">
        <w:rPr>
          <w:rFonts w:ascii="Segoe UI" w:eastAsia="DFHeiMedium-B5" w:hAnsi="Segoe UI" w:cs="Segoe UI" w:hint="eastAsia"/>
        </w:rPr>
        <w:t xml:space="preserve"> (v. 1)</w:t>
      </w:r>
    </w:p>
    <w:p w14:paraId="5BF4DEEA" w14:textId="661F102E" w:rsidR="00444856" w:rsidRPr="00692D8D" w:rsidRDefault="00444856" w:rsidP="004E78D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東境</w:t>
      </w:r>
      <w:r w:rsidR="00A73E53" w:rsidRPr="00692D8D">
        <w:rPr>
          <w:rFonts w:ascii="Segoe UI" w:eastAsia="DFHeiMedium-B5" w:hAnsi="Segoe UI" w:cs="Segoe UI" w:hint="eastAsia"/>
        </w:rPr>
        <w:t xml:space="preserve">: </w:t>
      </w:r>
      <w:r w:rsidR="00A73E53" w:rsidRPr="00692D8D">
        <w:rPr>
          <w:rFonts w:ascii="Segoe UI" w:eastAsia="DFHeiMedium-B5" w:hAnsi="Segoe UI" w:cs="Segoe UI" w:hint="eastAsia"/>
        </w:rPr>
        <w:t>摩押</w:t>
      </w:r>
      <w:r w:rsidR="00A73E53" w:rsidRPr="00692D8D">
        <w:rPr>
          <w:rFonts w:ascii="Segoe UI" w:eastAsia="DFHeiMedium-B5" w:hAnsi="Segoe UI" w:cs="Segoe UI" w:hint="eastAsia"/>
        </w:rPr>
        <w:t xml:space="preserve"> (</w:t>
      </w:r>
      <w:r w:rsidR="004E39A0" w:rsidRPr="00692D8D">
        <w:rPr>
          <w:rFonts w:ascii="Segoe UI" w:eastAsia="DFHeiMedium-B5" w:hAnsi="Segoe UI" w:cs="Segoe UI" w:hint="eastAsia"/>
        </w:rPr>
        <w:t>v. 2</w:t>
      </w:r>
      <w:r w:rsidR="00A73E53" w:rsidRPr="00692D8D">
        <w:rPr>
          <w:rFonts w:ascii="Segoe UI" w:eastAsia="DFHeiMedium-B5" w:hAnsi="Segoe UI" w:cs="Segoe UI" w:hint="eastAsia"/>
        </w:rPr>
        <w:t>)</w:t>
      </w:r>
    </w:p>
    <w:p w14:paraId="266EA082" w14:textId="499B143E" w:rsidR="00444856" w:rsidRPr="00692D8D" w:rsidRDefault="00444856" w:rsidP="004E78D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北境</w:t>
      </w:r>
      <w:r w:rsidR="004E39A0" w:rsidRPr="00692D8D">
        <w:rPr>
          <w:rFonts w:ascii="Segoe UI" w:eastAsia="DFHeiMedium-B5" w:hAnsi="Segoe UI" w:cs="Segoe UI" w:hint="eastAsia"/>
        </w:rPr>
        <w:t xml:space="preserve">: </w:t>
      </w:r>
      <w:r w:rsidR="004E39A0" w:rsidRPr="00692D8D">
        <w:rPr>
          <w:rFonts w:ascii="Segoe UI" w:eastAsia="DFHeiMedium-B5" w:hAnsi="Segoe UI" w:cs="Segoe UI" w:hint="eastAsia"/>
        </w:rPr>
        <w:t>亞蘭</w:t>
      </w:r>
      <w:r w:rsidR="004E39A0" w:rsidRPr="00692D8D">
        <w:rPr>
          <w:rFonts w:ascii="Segoe UI" w:eastAsia="DFHeiMedium-B5" w:hAnsi="Segoe UI" w:cs="Segoe UI" w:hint="eastAsia"/>
        </w:rPr>
        <w:t xml:space="preserve"> (</w:t>
      </w:r>
      <w:r w:rsidR="004E39A0" w:rsidRPr="00692D8D">
        <w:rPr>
          <w:rFonts w:ascii="Segoe UI" w:eastAsia="DFHeiMedium-B5" w:hAnsi="Segoe UI" w:cs="Segoe UI" w:hint="eastAsia"/>
        </w:rPr>
        <w:t>瑣巴王和大馬士革的亞蘭人</w:t>
      </w:r>
      <w:r w:rsidR="004E39A0" w:rsidRPr="00692D8D">
        <w:rPr>
          <w:rFonts w:ascii="Segoe UI" w:eastAsia="DFHeiMedium-B5" w:hAnsi="Segoe UI" w:cs="Segoe UI" w:hint="eastAsia"/>
        </w:rPr>
        <w:t>) (vv</w:t>
      </w:r>
      <w:r w:rsidR="00960B85" w:rsidRPr="00692D8D">
        <w:rPr>
          <w:rFonts w:ascii="Segoe UI" w:eastAsia="DFHeiMedium-B5" w:hAnsi="Segoe UI" w:cs="Segoe UI" w:hint="eastAsia"/>
        </w:rPr>
        <w:t>. 3-8</w:t>
      </w:r>
      <w:r w:rsidR="004E39A0" w:rsidRPr="00692D8D">
        <w:rPr>
          <w:rFonts w:ascii="Segoe UI" w:eastAsia="DFHeiMedium-B5" w:hAnsi="Segoe UI" w:cs="Segoe UI" w:hint="eastAsia"/>
        </w:rPr>
        <w:t>)</w:t>
      </w:r>
    </w:p>
    <w:p w14:paraId="39FFD68B" w14:textId="575E0F05" w:rsidR="00444856" w:rsidRPr="00692D8D" w:rsidRDefault="00444856" w:rsidP="004E78D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南境</w:t>
      </w:r>
      <w:r w:rsidR="00960B85" w:rsidRPr="00692D8D">
        <w:rPr>
          <w:rFonts w:ascii="Segoe UI" w:eastAsia="DFHeiMedium-B5" w:hAnsi="Segoe UI" w:cs="Segoe UI" w:hint="eastAsia"/>
        </w:rPr>
        <w:t xml:space="preserve">: </w:t>
      </w:r>
      <w:r w:rsidR="00A21137" w:rsidRPr="00692D8D">
        <w:rPr>
          <w:rFonts w:ascii="Segoe UI" w:eastAsia="DFHeiMedium-B5" w:hAnsi="Segoe UI" w:cs="Segoe UI" w:hint="eastAsia"/>
        </w:rPr>
        <w:t>以東</w:t>
      </w:r>
      <w:r w:rsidR="00A21137" w:rsidRPr="00692D8D">
        <w:rPr>
          <w:rFonts w:ascii="Segoe UI" w:eastAsia="DFHeiMedium-B5" w:hAnsi="Segoe UI" w:cs="Segoe UI" w:hint="eastAsia"/>
        </w:rPr>
        <w:t xml:space="preserve"> (vv. 13-14)</w:t>
      </w:r>
    </w:p>
    <w:p w14:paraId="24492585" w14:textId="100AB34C" w:rsidR="004E78DA" w:rsidRPr="00692D8D" w:rsidRDefault="004E78DA" w:rsidP="00CE7DBD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大衛安內</w:t>
      </w:r>
      <w:r w:rsidRPr="00692D8D">
        <w:rPr>
          <w:rFonts w:ascii="Segoe UI" w:eastAsia="DFHeiMedium-B5" w:hAnsi="Segoe UI" w:cs="Segoe UI" w:hint="eastAsia"/>
        </w:rPr>
        <w:t xml:space="preserve"> (vv. 15-18)</w:t>
      </w:r>
    </w:p>
    <w:p w14:paraId="6BF05B62" w14:textId="3C3E0D6A" w:rsidR="006C1865" w:rsidRDefault="0083685D" w:rsidP="00CE6F21">
      <w:pPr>
        <w:pStyle w:val="ListParagraph"/>
        <w:numPr>
          <w:ilvl w:val="0"/>
          <w:numId w:val="4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大衛</w:t>
      </w:r>
      <w:r w:rsidR="006C1865">
        <w:rPr>
          <w:rFonts w:ascii="Segoe UI" w:eastAsia="DFHeiMedium-B5" w:hAnsi="Segoe UI" w:cs="Segoe UI" w:hint="eastAsia"/>
        </w:rPr>
        <w:t>顧念百姓的需要，</w:t>
      </w:r>
    </w:p>
    <w:p w14:paraId="77032B56" w14:textId="060D1395" w:rsidR="0083685D" w:rsidRPr="00692D8D" w:rsidRDefault="0083685D" w:rsidP="00CE6F21">
      <w:pPr>
        <w:pStyle w:val="ListParagraph"/>
        <w:numPr>
          <w:ilvl w:val="0"/>
          <w:numId w:val="4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設立治理國家的官員。</w:t>
      </w:r>
    </w:p>
    <w:p w14:paraId="73866498" w14:textId="2DA4B956" w:rsidR="000C3F71" w:rsidRPr="00692D8D" w:rsidRDefault="000C3F71" w:rsidP="004B0424">
      <w:pPr>
        <w:spacing w:after="0" w:line="480" w:lineRule="auto"/>
        <w:rPr>
          <w:rFonts w:asciiTheme="majorHAnsi" w:eastAsia="DFLiHei-Bd" w:hAnsiTheme="majorHAnsi" w:cs="Segoe UI"/>
        </w:rPr>
      </w:pPr>
      <w:r w:rsidRPr="00692D8D">
        <w:rPr>
          <w:rFonts w:asciiTheme="majorHAnsi" w:eastAsia="DFLiHei-Bd" w:hAnsiTheme="majorHAnsi" w:cs="Segoe UI" w:hint="eastAsia"/>
        </w:rPr>
        <w:t>【查經問題】</w:t>
      </w:r>
      <w:r w:rsidRPr="00692D8D">
        <w:rPr>
          <w:rFonts w:asciiTheme="majorHAnsi" w:eastAsia="DFLiHei-Bd" w:hAnsiTheme="majorHAnsi" w:cs="Segoe UI" w:hint="eastAsia"/>
        </w:rPr>
        <w:t>:</w:t>
      </w:r>
    </w:p>
    <w:p w14:paraId="7D853938" w14:textId="0A7DD47D" w:rsidR="005222FA" w:rsidRPr="00692D8D" w:rsidRDefault="00AC41C3" w:rsidP="006A222F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/>
        </w:rPr>
        <w:t>第</w:t>
      </w:r>
      <w:r w:rsidR="007F2496" w:rsidRPr="00692D8D">
        <w:rPr>
          <w:rFonts w:ascii="Segoe UI" w:eastAsia="DFHeiMedium-B5" w:hAnsi="Segoe UI" w:cs="Segoe UI" w:hint="eastAsia"/>
        </w:rPr>
        <w:t>8</w:t>
      </w:r>
      <w:r w:rsidRPr="00692D8D">
        <w:rPr>
          <w:rFonts w:ascii="Segoe UI" w:eastAsia="DFHeiMedium-B5" w:hAnsi="Segoe UI" w:cs="Segoe UI"/>
        </w:rPr>
        <w:t>章</w:t>
      </w:r>
      <w:r w:rsidR="00F02C73" w:rsidRPr="00692D8D">
        <w:rPr>
          <w:rFonts w:ascii="Segoe UI" w:eastAsia="DFHeiMedium-B5" w:hAnsi="Segoe UI" w:cs="Segoe UI" w:hint="eastAsia"/>
        </w:rPr>
        <w:t>主要的內容是甚麼</w:t>
      </w:r>
      <w:r w:rsidR="00F02C73" w:rsidRPr="00692D8D">
        <w:rPr>
          <w:rFonts w:ascii="Segoe UI" w:eastAsia="DFHeiMedium-B5" w:hAnsi="Segoe UI" w:cs="Segoe UI" w:hint="eastAsia"/>
        </w:rPr>
        <w:t xml:space="preserve">? </w:t>
      </w:r>
      <w:r w:rsidR="00F67035" w:rsidRPr="00692D8D">
        <w:rPr>
          <w:rFonts w:ascii="Segoe UI" w:eastAsia="DFHeiMedium-B5" w:hAnsi="Segoe UI" w:cs="Segoe UI" w:hint="eastAsia"/>
        </w:rPr>
        <w:t>與前一章神對大衛的應許或大衛之約</w:t>
      </w:r>
      <w:r w:rsidR="00F67035" w:rsidRPr="00692D8D">
        <w:rPr>
          <w:rFonts w:ascii="Segoe UI" w:eastAsia="DFHeiMedium-B5" w:hAnsi="Segoe UI" w:cs="Segoe UI" w:hint="eastAsia"/>
        </w:rPr>
        <w:t>(</w:t>
      </w:r>
      <w:r w:rsidR="00F67035" w:rsidRPr="00692D8D">
        <w:rPr>
          <w:rFonts w:ascii="Segoe UI" w:eastAsia="DFHeiMedium-B5" w:hAnsi="Segoe UI" w:cs="Segoe UI" w:hint="eastAsia"/>
        </w:rPr>
        <w:t>撒下</w:t>
      </w:r>
      <w:r w:rsidR="00F67035" w:rsidRPr="00692D8D">
        <w:rPr>
          <w:rFonts w:ascii="Segoe UI" w:eastAsia="DFHeiMedium-B5" w:hAnsi="Segoe UI" w:cs="Segoe UI" w:hint="eastAsia"/>
        </w:rPr>
        <w:t>7:</w:t>
      </w:r>
      <w:r w:rsidR="00114391" w:rsidRPr="00692D8D">
        <w:rPr>
          <w:rFonts w:ascii="Segoe UI" w:eastAsia="DFHeiMedium-B5" w:hAnsi="Segoe UI" w:cs="Segoe UI" w:hint="eastAsia"/>
        </w:rPr>
        <w:t>8-16</w:t>
      </w:r>
      <w:r w:rsidR="00573F23" w:rsidRPr="00692D8D">
        <w:rPr>
          <w:rFonts w:ascii="Segoe UI" w:eastAsia="DFHeiMedium-B5" w:hAnsi="Segoe UI" w:cs="Segoe UI"/>
        </w:rPr>
        <w:t xml:space="preserve">; </w:t>
      </w:r>
      <w:r w:rsidR="00D84E37" w:rsidRPr="00692D8D">
        <w:rPr>
          <w:rFonts w:ascii="Segoe UI" w:eastAsia="DFHeiMedium-B5" w:hAnsi="Segoe UI" w:cs="Segoe UI"/>
        </w:rPr>
        <w:t>v. 11</w:t>
      </w:r>
      <w:r w:rsidR="00F67035" w:rsidRPr="00692D8D">
        <w:rPr>
          <w:rFonts w:ascii="Segoe UI" w:eastAsia="DFHeiMedium-B5" w:hAnsi="Segoe UI" w:cs="Segoe UI" w:hint="eastAsia"/>
        </w:rPr>
        <w:t>)</w:t>
      </w:r>
      <w:r w:rsidR="00D84E37" w:rsidRPr="00692D8D">
        <w:rPr>
          <w:rFonts w:ascii="Segoe UI" w:eastAsia="DFHeiMedium-B5" w:hAnsi="Segoe UI" w:cs="Segoe UI"/>
        </w:rPr>
        <w:t xml:space="preserve"> </w:t>
      </w:r>
      <w:r w:rsidR="00F67035" w:rsidRPr="00692D8D">
        <w:rPr>
          <w:rFonts w:ascii="Segoe UI" w:eastAsia="DFHeiMedium-B5" w:hAnsi="Segoe UI" w:cs="Segoe UI" w:hint="eastAsia"/>
        </w:rPr>
        <w:t>有什麼關係</w:t>
      </w:r>
      <w:r w:rsidR="00F67035" w:rsidRPr="00692D8D">
        <w:rPr>
          <w:rFonts w:ascii="Segoe UI" w:eastAsia="DFHeiMedium-B5" w:hAnsi="Segoe UI" w:cs="Segoe UI" w:hint="eastAsia"/>
        </w:rPr>
        <w:t>?</w:t>
      </w:r>
      <w:r w:rsidR="00114391" w:rsidRPr="00692D8D">
        <w:rPr>
          <w:rFonts w:ascii="Segoe UI" w:eastAsia="DFHeiMedium-B5" w:hAnsi="Segoe UI" w:cs="Segoe UI" w:hint="eastAsia"/>
        </w:rPr>
        <w:t xml:space="preserve"> </w:t>
      </w:r>
    </w:p>
    <w:p w14:paraId="77E13C81" w14:textId="70F7BCD3" w:rsidR="00025C43" w:rsidRPr="00692D8D" w:rsidRDefault="00D2081B" w:rsidP="009747A7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大衛的全面開戰並戰無不勝</w:t>
      </w:r>
      <w:r w:rsidR="00105662" w:rsidRPr="00692D8D">
        <w:rPr>
          <w:rFonts w:ascii="Segoe UI" w:eastAsia="DFHeiMedium-B5" w:hAnsi="Segoe UI" w:cs="Segoe UI" w:hint="eastAsia"/>
        </w:rPr>
        <w:t>，</w:t>
      </w:r>
      <w:r w:rsidR="005B1655" w:rsidRPr="00692D8D">
        <w:rPr>
          <w:rFonts w:ascii="Segoe UI" w:eastAsia="DFHeiMedium-B5" w:hAnsi="Segoe UI" w:cs="Segoe UI" w:hint="eastAsia"/>
        </w:rPr>
        <w:t>與</w:t>
      </w:r>
      <w:r w:rsidR="005B1655" w:rsidRPr="00692D8D">
        <w:rPr>
          <w:rFonts w:ascii="Segoe UI" w:eastAsia="DFHeiMedium-B5" w:hAnsi="Segoe UI" w:cs="Segoe UI"/>
        </w:rPr>
        <w:t>v</w:t>
      </w:r>
      <w:r w:rsidR="005B1655" w:rsidRPr="00692D8D">
        <w:rPr>
          <w:rFonts w:ascii="Segoe UI" w:eastAsia="DFHeiMedium-B5" w:hAnsi="Segoe UI" w:cs="Segoe UI" w:hint="eastAsia"/>
        </w:rPr>
        <w:t>v. 6, 14</w:t>
      </w:r>
      <w:r w:rsidR="005B1655" w:rsidRPr="00692D8D">
        <w:rPr>
          <w:rFonts w:ascii="Segoe UI" w:eastAsia="DFHeiMedium-B5" w:hAnsi="Segoe UI" w:cs="Segoe UI" w:hint="eastAsia"/>
        </w:rPr>
        <w:t>中的</w:t>
      </w:r>
      <w:bookmarkStart w:id="0" w:name="_Hlk167789315"/>
      <w:r w:rsidR="005B1655" w:rsidRPr="00692D8D">
        <w:rPr>
          <w:rFonts w:ascii="Segoe UI" w:eastAsia="DFHeiMedium-B5" w:hAnsi="Segoe UI" w:cs="Segoe UI" w:hint="eastAsia"/>
        </w:rPr>
        <w:t>「大衛無論往哪裡去，耶和華都使他得勝。」</w:t>
      </w:r>
      <w:bookmarkEnd w:id="0"/>
      <w:r w:rsidR="00025C43" w:rsidRPr="00692D8D">
        <w:rPr>
          <w:rFonts w:ascii="Segoe UI" w:eastAsia="DFHeiMedium-B5" w:hAnsi="Segoe UI" w:cs="Segoe UI" w:hint="eastAsia"/>
        </w:rPr>
        <w:t>是否有關</w:t>
      </w:r>
      <w:r w:rsidR="00025C43" w:rsidRPr="00692D8D">
        <w:rPr>
          <w:rFonts w:ascii="Segoe UI" w:eastAsia="DFHeiMedium-B5" w:hAnsi="Segoe UI" w:cs="Segoe UI" w:hint="eastAsia"/>
        </w:rPr>
        <w:t xml:space="preserve">? </w:t>
      </w:r>
      <w:r w:rsidR="00025C43" w:rsidRPr="00692D8D">
        <w:rPr>
          <w:rFonts w:ascii="Segoe UI" w:eastAsia="DFHeiMedium-B5" w:hAnsi="Segoe UI" w:cs="Segoe UI" w:hint="eastAsia"/>
        </w:rPr>
        <w:t>假如神使大衛無論往哪裡都得勝，</w:t>
      </w:r>
      <w:r w:rsidR="0026339B" w:rsidRPr="00692D8D">
        <w:rPr>
          <w:rFonts w:ascii="Segoe UI" w:eastAsia="DFHeiMedium-B5" w:hAnsi="Segoe UI" w:cs="Segoe UI" w:hint="eastAsia"/>
        </w:rPr>
        <w:t>神為什麼要這麼做</w:t>
      </w:r>
      <w:r w:rsidR="0026339B" w:rsidRPr="00692D8D">
        <w:rPr>
          <w:rFonts w:ascii="Segoe UI" w:eastAsia="DFHeiMedium-B5" w:hAnsi="Segoe UI" w:cs="Segoe UI" w:hint="eastAsia"/>
        </w:rPr>
        <w:t xml:space="preserve">? </w:t>
      </w:r>
      <w:r w:rsidR="0026339B" w:rsidRPr="00692D8D">
        <w:rPr>
          <w:rFonts w:ascii="Segoe UI" w:eastAsia="DFHeiMedium-B5" w:hAnsi="Segoe UI" w:cs="Segoe UI" w:hint="eastAsia"/>
        </w:rPr>
        <w:t>假如這些戰役的得勝都是出於神，那麼</w:t>
      </w:r>
      <w:r w:rsidR="00D34EF9" w:rsidRPr="00692D8D">
        <w:rPr>
          <w:rFonts w:ascii="Segoe UI" w:eastAsia="DFHeiMedium-B5" w:hAnsi="Segoe UI" w:cs="Segoe UI" w:hint="eastAsia"/>
        </w:rPr>
        <w:t>戰役中大規模的殺戮與</w:t>
      </w:r>
      <w:r w:rsidR="0026339B" w:rsidRPr="00692D8D">
        <w:rPr>
          <w:rFonts w:ascii="Segoe UI" w:eastAsia="DFHeiMedium-B5" w:hAnsi="Segoe UI" w:cs="Segoe UI" w:hint="eastAsia"/>
        </w:rPr>
        <w:t>戰勝後對待戰俘的方式</w:t>
      </w:r>
      <w:r w:rsidR="0026339B" w:rsidRPr="00692D8D">
        <w:rPr>
          <w:rFonts w:ascii="Segoe UI" w:eastAsia="DFHeiMedium-B5" w:hAnsi="Segoe UI" w:cs="Segoe UI" w:hint="eastAsia"/>
        </w:rPr>
        <w:t>(</w:t>
      </w:r>
      <w:r w:rsidR="006E2F7C" w:rsidRPr="00692D8D">
        <w:rPr>
          <w:rFonts w:ascii="Segoe UI" w:eastAsia="DFHeiMedium-B5" w:hAnsi="Segoe UI" w:cs="Segoe UI" w:hint="eastAsia"/>
        </w:rPr>
        <w:t>如</w:t>
      </w:r>
      <w:r w:rsidR="006E2F7C" w:rsidRPr="00692D8D">
        <w:rPr>
          <w:rFonts w:ascii="Segoe UI" w:eastAsia="DFHeiMedium-B5" w:hAnsi="Segoe UI" w:cs="Segoe UI"/>
        </w:rPr>
        <w:t>v</w:t>
      </w:r>
      <w:r w:rsidR="00D34EF9" w:rsidRPr="00692D8D">
        <w:rPr>
          <w:rFonts w:ascii="Segoe UI" w:eastAsia="DFHeiMedium-B5" w:hAnsi="Segoe UI" w:cs="Segoe UI" w:hint="eastAsia"/>
        </w:rPr>
        <w:t xml:space="preserve">v. 2, 4, </w:t>
      </w:r>
      <w:r w:rsidR="00FC0C83" w:rsidRPr="00692D8D">
        <w:rPr>
          <w:rFonts w:ascii="Segoe UI" w:eastAsia="DFHeiMedium-B5" w:hAnsi="Segoe UI" w:cs="Segoe UI" w:hint="eastAsia"/>
        </w:rPr>
        <w:t>5, 13</w:t>
      </w:r>
      <w:r w:rsidR="006E2F7C" w:rsidRPr="00692D8D">
        <w:rPr>
          <w:rFonts w:ascii="Segoe UI" w:eastAsia="DFHeiMedium-B5" w:hAnsi="Segoe UI" w:cs="Segoe UI" w:hint="eastAsia"/>
        </w:rPr>
        <w:t xml:space="preserve"> </w:t>
      </w:r>
      <w:r w:rsidR="0026339B" w:rsidRPr="00692D8D">
        <w:rPr>
          <w:rFonts w:ascii="Segoe UI" w:eastAsia="DFHeiMedium-B5" w:hAnsi="Segoe UI" w:cs="Segoe UI" w:hint="eastAsia"/>
        </w:rPr>
        <w:t>)</w:t>
      </w:r>
      <w:r w:rsidR="00FC0C83" w:rsidRPr="00692D8D">
        <w:rPr>
          <w:rFonts w:ascii="Segoe UI" w:eastAsia="DFHeiMedium-B5" w:hAnsi="Segoe UI" w:cs="Segoe UI" w:hint="eastAsia"/>
        </w:rPr>
        <w:t xml:space="preserve"> </w:t>
      </w:r>
      <w:r w:rsidR="00FC0C83" w:rsidRPr="00692D8D">
        <w:rPr>
          <w:rFonts w:ascii="Segoe UI" w:eastAsia="DFHeiMedium-B5" w:hAnsi="Segoe UI" w:cs="Segoe UI" w:hint="eastAsia"/>
        </w:rPr>
        <w:t>也是出於神嗎</w:t>
      </w:r>
      <w:r w:rsidR="00FC0C83" w:rsidRPr="00692D8D">
        <w:rPr>
          <w:rFonts w:ascii="Segoe UI" w:eastAsia="DFHeiMedium-B5" w:hAnsi="Segoe UI" w:cs="Segoe UI" w:hint="eastAsia"/>
        </w:rPr>
        <w:t xml:space="preserve">? </w:t>
      </w:r>
      <w:r w:rsidR="00FC0C83" w:rsidRPr="00692D8D">
        <w:rPr>
          <w:rFonts w:ascii="Segoe UI" w:eastAsia="DFHeiMedium-B5" w:hAnsi="Segoe UI" w:cs="Segoe UI" w:hint="eastAsia"/>
        </w:rPr>
        <w:t>為什麼</w:t>
      </w:r>
      <w:r w:rsidR="00FC0C83" w:rsidRPr="00692D8D">
        <w:rPr>
          <w:rFonts w:ascii="Segoe UI" w:eastAsia="DFHeiMedium-B5" w:hAnsi="Segoe UI" w:cs="Segoe UI" w:hint="eastAsia"/>
        </w:rPr>
        <w:t>?</w:t>
      </w:r>
      <w:r w:rsidR="003B6FED" w:rsidRPr="00692D8D">
        <w:rPr>
          <w:rFonts w:ascii="Segoe UI" w:eastAsia="DFHeiMedium-B5" w:hAnsi="Segoe UI" w:cs="Segoe UI" w:hint="eastAsia"/>
        </w:rPr>
        <w:t xml:space="preserve"> </w:t>
      </w:r>
      <w:r w:rsidR="00A67170" w:rsidRPr="00692D8D">
        <w:rPr>
          <w:rFonts w:ascii="Segoe UI" w:eastAsia="DFHeiMedium-B5" w:hAnsi="Segoe UI" w:cs="Segoe UI" w:hint="eastAsia"/>
        </w:rPr>
        <w:t>撒母耳記下的作者在這裡想</w:t>
      </w:r>
      <w:r w:rsidR="00A67170" w:rsidRPr="00692D8D">
        <w:rPr>
          <w:rFonts w:ascii="Segoe UI" w:eastAsia="DFHeiMedium-B5" w:hAnsi="Segoe UI" w:cs="Segoe UI" w:hint="eastAsia"/>
        </w:rPr>
        <w:lastRenderedPageBreak/>
        <w:t>要告訴</w:t>
      </w:r>
      <w:r w:rsidR="00D621AC" w:rsidRPr="00692D8D">
        <w:rPr>
          <w:rFonts w:ascii="Segoe UI" w:eastAsia="DFHeiMedium-B5" w:hAnsi="Segoe UI" w:cs="Segoe UI" w:hint="eastAsia"/>
        </w:rPr>
        <w:t>讀者的是</w:t>
      </w:r>
      <w:r w:rsidR="00A67170" w:rsidRPr="00692D8D">
        <w:rPr>
          <w:rFonts w:ascii="Segoe UI" w:eastAsia="DFHeiMedium-B5" w:hAnsi="Segoe UI" w:cs="Segoe UI" w:hint="eastAsia"/>
        </w:rPr>
        <w:t>什麼</w:t>
      </w:r>
      <w:r w:rsidR="00A67170" w:rsidRPr="00692D8D">
        <w:rPr>
          <w:rFonts w:ascii="Segoe UI" w:eastAsia="DFHeiMedium-B5" w:hAnsi="Segoe UI" w:cs="Segoe UI" w:hint="eastAsia"/>
        </w:rPr>
        <w:t>?</w:t>
      </w:r>
    </w:p>
    <w:p w14:paraId="7A07216F" w14:textId="3D93BD3C" w:rsidR="003C6F8B" w:rsidRPr="00692D8D" w:rsidRDefault="005805D3" w:rsidP="009747A7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在打敗了瑣巴</w:t>
      </w:r>
      <w:r w:rsidR="00F5786D" w:rsidRPr="00692D8D">
        <w:rPr>
          <w:rFonts w:ascii="Segoe UI" w:eastAsia="DFHeiMedium-B5" w:hAnsi="Segoe UI" w:cs="Segoe UI" w:hint="eastAsia"/>
        </w:rPr>
        <w:t>王兒子哈大底謝後，</w:t>
      </w:r>
      <w:r w:rsidR="00566263" w:rsidRPr="00692D8D">
        <w:rPr>
          <w:rFonts w:ascii="Segoe UI" w:eastAsia="DFHeiMedium-B5" w:hAnsi="Segoe UI" w:cs="Segoe UI" w:hint="eastAsia"/>
        </w:rPr>
        <w:t>大衛為什麼要砍斷馬的</w:t>
      </w:r>
      <w:r w:rsidR="00AE6AC3" w:rsidRPr="00692D8D">
        <w:rPr>
          <w:rFonts w:ascii="Segoe UI" w:eastAsia="DFHeiMedium-B5" w:hAnsi="Segoe UI" w:cs="Segoe UI" w:hint="eastAsia"/>
        </w:rPr>
        <w:t>蹄</w:t>
      </w:r>
      <w:r w:rsidR="00566263" w:rsidRPr="00692D8D">
        <w:rPr>
          <w:rFonts w:ascii="Segoe UI" w:eastAsia="DFHeiMedium-B5" w:hAnsi="Segoe UI" w:cs="Segoe UI" w:hint="eastAsia"/>
        </w:rPr>
        <w:t>筋</w:t>
      </w:r>
      <w:r w:rsidR="00AE6AC3" w:rsidRPr="00692D8D">
        <w:rPr>
          <w:rFonts w:ascii="Segoe UI" w:eastAsia="DFHeiMedium-B5" w:hAnsi="Segoe UI" w:cs="Segoe UI" w:hint="eastAsia"/>
        </w:rPr>
        <w:t>(v. 4)</w:t>
      </w:r>
      <w:r w:rsidR="00566263" w:rsidRPr="00692D8D">
        <w:rPr>
          <w:rFonts w:ascii="Segoe UI" w:eastAsia="DFHeiMedium-B5" w:hAnsi="Segoe UI" w:cs="Segoe UI" w:hint="eastAsia"/>
        </w:rPr>
        <w:t>？</w:t>
      </w:r>
      <w:r w:rsidR="00ED0FFF" w:rsidRPr="00692D8D">
        <w:rPr>
          <w:rFonts w:ascii="Segoe UI" w:eastAsia="DFHeiMedium-B5" w:hAnsi="Segoe UI" w:cs="Segoe UI" w:hint="eastAsia"/>
        </w:rPr>
        <w:t>撒母耳記下的</w:t>
      </w:r>
      <w:r w:rsidR="00566263" w:rsidRPr="00692D8D">
        <w:rPr>
          <w:rFonts w:ascii="Segoe UI" w:eastAsia="DFHeiMedium-B5" w:hAnsi="Segoe UI" w:cs="Segoe UI" w:hint="eastAsia"/>
        </w:rPr>
        <w:t>作者為什麼</w:t>
      </w:r>
      <w:r w:rsidR="00B779F6" w:rsidRPr="00692D8D">
        <w:rPr>
          <w:rFonts w:ascii="Segoe UI" w:eastAsia="DFHeiMedium-B5" w:hAnsi="Segoe UI" w:cs="Segoe UI" w:hint="eastAsia"/>
        </w:rPr>
        <w:t>在這裡要特別提出這件事來</w:t>
      </w:r>
      <w:r w:rsidR="00B779F6" w:rsidRPr="00692D8D">
        <w:rPr>
          <w:rFonts w:ascii="Segoe UI" w:eastAsia="DFHeiMedium-B5" w:hAnsi="Segoe UI" w:cs="Segoe UI" w:hint="eastAsia"/>
        </w:rPr>
        <w:t xml:space="preserve"> (</w:t>
      </w:r>
      <w:r w:rsidR="00B779F6" w:rsidRPr="00692D8D">
        <w:rPr>
          <w:rFonts w:ascii="Segoe UI" w:eastAsia="DFHeiMedium-B5" w:hAnsi="Segoe UI" w:cs="Segoe UI" w:hint="eastAsia"/>
        </w:rPr>
        <w:t>參考申命記</w:t>
      </w:r>
      <w:r w:rsidR="007A5D70" w:rsidRPr="00692D8D">
        <w:rPr>
          <w:rFonts w:ascii="Segoe UI" w:eastAsia="DFHeiMedium-B5" w:hAnsi="Segoe UI" w:cs="Segoe UI" w:hint="eastAsia"/>
        </w:rPr>
        <w:t xml:space="preserve">17:16; </w:t>
      </w:r>
      <w:r w:rsidR="007A5D70" w:rsidRPr="00692D8D">
        <w:rPr>
          <w:rFonts w:ascii="Segoe UI" w:eastAsia="DFHeiMedium-B5" w:hAnsi="Segoe UI" w:cs="Segoe UI" w:hint="eastAsia"/>
        </w:rPr>
        <w:t>詩篇</w:t>
      </w:r>
      <w:r w:rsidR="007A5D70" w:rsidRPr="00692D8D">
        <w:rPr>
          <w:rFonts w:ascii="Segoe UI" w:eastAsia="DFHeiMedium-B5" w:hAnsi="Segoe UI" w:cs="Segoe UI" w:hint="eastAsia"/>
        </w:rPr>
        <w:t xml:space="preserve"> 20:7</w:t>
      </w:r>
      <w:r w:rsidR="00B779F6" w:rsidRPr="00692D8D">
        <w:rPr>
          <w:rFonts w:ascii="Segoe UI" w:eastAsia="DFHeiMedium-B5" w:hAnsi="Segoe UI" w:cs="Segoe UI" w:hint="eastAsia"/>
        </w:rPr>
        <w:t>)</w:t>
      </w:r>
      <w:r w:rsidR="00566263" w:rsidRPr="00692D8D">
        <w:rPr>
          <w:rFonts w:ascii="Segoe UI" w:eastAsia="DFHeiMedium-B5" w:hAnsi="Segoe UI" w:cs="Segoe UI" w:hint="eastAsia"/>
        </w:rPr>
        <w:t>？</w:t>
      </w:r>
    </w:p>
    <w:p w14:paraId="0419B170" w14:textId="1E348AB7" w:rsidR="00031575" w:rsidRPr="00692D8D" w:rsidRDefault="00B962C0" w:rsidP="00031575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既然大衛現在已</w:t>
      </w:r>
      <w:r w:rsidR="00BE481E">
        <w:rPr>
          <w:rFonts w:ascii="Segoe UI" w:eastAsia="DFHeiMedium-B5" w:hAnsi="Segoe UI" w:cs="Segoe UI" w:hint="eastAsia"/>
        </w:rPr>
        <w:t>經</w:t>
      </w:r>
      <w:r w:rsidRPr="00692D8D">
        <w:rPr>
          <w:rFonts w:ascii="Segoe UI" w:eastAsia="DFHeiMedium-B5" w:hAnsi="Segoe UI" w:cs="Segoe UI" w:hint="eastAsia"/>
        </w:rPr>
        <w:t>貴為一國之君，他是否有權將被他征服的國王送來的貴重金屬器皿</w:t>
      </w:r>
      <w:r w:rsidR="00C51D76" w:rsidRPr="00692D8D">
        <w:rPr>
          <w:rFonts w:ascii="Segoe UI" w:eastAsia="DFHeiMedium-B5" w:hAnsi="Segoe UI" w:cs="Segoe UI" w:hint="eastAsia"/>
        </w:rPr>
        <w:t>據為已有</w:t>
      </w:r>
      <w:r w:rsidR="00C51D76" w:rsidRPr="00692D8D">
        <w:rPr>
          <w:rFonts w:ascii="Segoe UI" w:eastAsia="DFHeiMedium-B5" w:hAnsi="Segoe UI" w:cs="Segoe UI" w:hint="eastAsia"/>
        </w:rPr>
        <w:t xml:space="preserve">(vv. 9-10)? </w:t>
      </w:r>
      <w:r w:rsidR="003479A6" w:rsidRPr="00692D8D">
        <w:rPr>
          <w:rFonts w:ascii="Segoe UI" w:eastAsia="DFHeiMedium-B5" w:hAnsi="Segoe UI" w:cs="Segoe UI" w:hint="eastAsia"/>
        </w:rPr>
        <w:t>大衛將它們奉獻給</w:t>
      </w:r>
      <w:r w:rsidR="001F3F2F" w:rsidRPr="00692D8D">
        <w:rPr>
          <w:rFonts w:ascii="Segoe UI" w:eastAsia="DFHeiMedium-B5" w:hAnsi="Segoe UI" w:cs="Segoe UI" w:hint="eastAsia"/>
        </w:rPr>
        <w:t>神</w:t>
      </w:r>
      <w:r w:rsidR="003479A6" w:rsidRPr="00692D8D">
        <w:rPr>
          <w:rFonts w:ascii="Segoe UI" w:eastAsia="DFHeiMedium-B5" w:hAnsi="Segoe UI" w:cs="Segoe UI" w:hint="eastAsia"/>
        </w:rPr>
        <w:t>有什麼意義</w:t>
      </w:r>
      <w:r w:rsidR="00942259" w:rsidRPr="00692D8D">
        <w:rPr>
          <w:rFonts w:ascii="Segoe UI" w:eastAsia="DFHeiMedium-B5" w:hAnsi="Segoe UI" w:cs="Segoe UI" w:hint="eastAsia"/>
        </w:rPr>
        <w:t xml:space="preserve"> </w:t>
      </w:r>
      <w:r w:rsidR="009F50F7" w:rsidRPr="00692D8D">
        <w:rPr>
          <w:rFonts w:ascii="Segoe UI" w:eastAsia="DFHeiMedium-B5" w:hAnsi="Segoe UI" w:cs="Segoe UI" w:hint="eastAsia"/>
        </w:rPr>
        <w:t>(</w:t>
      </w:r>
      <w:r w:rsidR="009F50F7" w:rsidRPr="00692D8D">
        <w:rPr>
          <w:rFonts w:ascii="Segoe UI" w:eastAsia="DFHeiMedium-B5" w:hAnsi="Segoe UI" w:cs="Segoe UI" w:hint="eastAsia"/>
        </w:rPr>
        <w:t>參考創世記</w:t>
      </w:r>
      <w:r w:rsidR="007565C6" w:rsidRPr="00692D8D">
        <w:rPr>
          <w:rFonts w:ascii="Segoe UI" w:eastAsia="DFHeiMedium-B5" w:hAnsi="Segoe UI" w:cs="Segoe UI" w:hint="eastAsia"/>
        </w:rPr>
        <w:t xml:space="preserve">14:18-20; </w:t>
      </w:r>
      <w:r w:rsidR="00632339" w:rsidRPr="00692D8D">
        <w:rPr>
          <w:rFonts w:ascii="Segoe UI" w:eastAsia="DFHeiMedium-B5" w:hAnsi="Segoe UI" w:cs="Segoe UI" w:hint="eastAsia"/>
        </w:rPr>
        <w:t>歷代志</w:t>
      </w:r>
      <w:r w:rsidR="00632339" w:rsidRPr="00692D8D">
        <w:rPr>
          <w:rFonts w:ascii="Segoe UI" w:eastAsia="DFHeiMedium-B5" w:hAnsi="Segoe UI" w:cs="Segoe UI" w:hint="eastAsia"/>
        </w:rPr>
        <w:t>29:14</w:t>
      </w:r>
      <w:r w:rsidR="009F50F7" w:rsidRPr="00692D8D">
        <w:rPr>
          <w:rFonts w:ascii="Segoe UI" w:eastAsia="DFHeiMedium-B5" w:hAnsi="Segoe UI" w:cs="Segoe UI" w:hint="eastAsia"/>
        </w:rPr>
        <w:t>)</w:t>
      </w:r>
      <w:r w:rsidR="003479A6" w:rsidRPr="00692D8D">
        <w:rPr>
          <w:rFonts w:ascii="Segoe UI" w:eastAsia="DFHeiMedium-B5" w:hAnsi="Segoe UI" w:cs="Segoe UI" w:hint="eastAsia"/>
        </w:rPr>
        <w:t>？</w:t>
      </w:r>
    </w:p>
    <w:p w14:paraId="0C9C10C1" w14:textId="0FE0835F" w:rsidR="00031575" w:rsidRPr="00692D8D" w:rsidRDefault="00031575" w:rsidP="00031575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從歷代志上</w:t>
      </w:r>
      <w:r w:rsidRPr="00692D8D">
        <w:rPr>
          <w:rFonts w:ascii="Segoe UI" w:eastAsia="DFHeiMedium-B5" w:hAnsi="Segoe UI" w:cs="Segoe UI" w:hint="eastAsia"/>
        </w:rPr>
        <w:t>18:8</w:t>
      </w:r>
      <w:r w:rsidRPr="00692D8D">
        <w:rPr>
          <w:rFonts w:ascii="Segoe UI" w:eastAsia="DFHeiMedium-B5" w:hAnsi="Segoe UI" w:cs="Segoe UI" w:hint="eastAsia"/>
        </w:rPr>
        <w:t>中，可以知道大衛</w:t>
      </w:r>
      <w:r w:rsidR="006216E6" w:rsidRPr="00692D8D">
        <w:rPr>
          <w:rFonts w:ascii="Segoe UI" w:eastAsia="DFHeiMedium-B5" w:hAnsi="Segoe UI" w:cs="Segoe UI" w:hint="eastAsia"/>
        </w:rPr>
        <w:t>如何處置從</w:t>
      </w:r>
      <w:r w:rsidR="00737D42" w:rsidRPr="00692D8D">
        <w:rPr>
          <w:rFonts w:ascii="Segoe UI" w:eastAsia="DFHeiMedium-B5" w:hAnsi="Segoe UI" w:cs="Segoe UI" w:hint="eastAsia"/>
        </w:rPr>
        <w:t>哈大底謝的比他和比羅他奪取的</w:t>
      </w:r>
      <w:r w:rsidR="006216E6" w:rsidRPr="00692D8D">
        <w:rPr>
          <w:rFonts w:ascii="Segoe UI" w:eastAsia="DFHeiMedium-B5" w:hAnsi="Segoe UI" w:cs="Segoe UI" w:hint="eastAsia"/>
        </w:rPr>
        <w:t>許多的</w:t>
      </w:r>
      <w:r w:rsidR="00737D42" w:rsidRPr="00692D8D">
        <w:rPr>
          <w:rFonts w:ascii="Segoe UI" w:eastAsia="DFHeiMedium-B5" w:hAnsi="Segoe UI" w:cs="Segoe UI" w:hint="eastAsia"/>
        </w:rPr>
        <w:t>銅</w:t>
      </w:r>
      <w:r w:rsidR="00732FBF">
        <w:rPr>
          <w:rFonts w:ascii="Segoe UI" w:eastAsia="DFHeiMedium-B5" w:hAnsi="Segoe UI" w:cs="Segoe UI" w:hint="eastAsia"/>
        </w:rPr>
        <w:t xml:space="preserve"> </w:t>
      </w:r>
      <w:r w:rsidR="006216E6" w:rsidRPr="00692D8D">
        <w:rPr>
          <w:rFonts w:ascii="Segoe UI" w:eastAsia="DFHeiMedium-B5" w:hAnsi="Segoe UI" w:cs="Segoe UI" w:hint="eastAsia"/>
        </w:rPr>
        <w:t xml:space="preserve">(v. 8)? </w:t>
      </w:r>
      <w:r w:rsidR="006216E6" w:rsidRPr="00692D8D">
        <w:rPr>
          <w:rFonts w:ascii="Segoe UI" w:eastAsia="DFHeiMedium-B5" w:hAnsi="Segoe UI" w:cs="Segoe UI" w:hint="eastAsia"/>
        </w:rPr>
        <w:t>據此可知</w:t>
      </w:r>
      <w:r w:rsidR="0011365D" w:rsidRPr="00692D8D">
        <w:rPr>
          <w:rFonts w:ascii="Segoe UI" w:eastAsia="DFHeiMedium-B5" w:hAnsi="Segoe UI" w:cs="Segoe UI" w:hint="eastAsia"/>
        </w:rPr>
        <w:t>大衛</w:t>
      </w:r>
      <w:r w:rsidR="00BE4B77">
        <w:rPr>
          <w:rFonts w:ascii="Segoe UI" w:eastAsia="DFHeiMedium-B5" w:hAnsi="Segoe UI" w:cs="Segoe UI" w:hint="eastAsia"/>
        </w:rPr>
        <w:t>看重的是什麼</w:t>
      </w:r>
      <w:r w:rsidR="00BE4B77">
        <w:rPr>
          <w:rFonts w:ascii="Segoe UI" w:eastAsia="DFHeiMedium-B5" w:hAnsi="Segoe UI" w:cs="Segoe UI" w:hint="eastAsia"/>
        </w:rPr>
        <w:t xml:space="preserve">? </w:t>
      </w:r>
      <w:r w:rsidR="00BE4B77">
        <w:rPr>
          <w:rFonts w:ascii="Segoe UI" w:eastAsia="DFHeiMedium-B5" w:hAnsi="Segoe UI" w:cs="Segoe UI" w:hint="eastAsia"/>
        </w:rPr>
        <w:t>大衛</w:t>
      </w:r>
      <w:r w:rsidR="0011365D" w:rsidRPr="00692D8D">
        <w:rPr>
          <w:rFonts w:ascii="Segoe UI" w:eastAsia="DFHeiMedium-B5" w:hAnsi="Segoe UI" w:cs="Segoe UI" w:hint="eastAsia"/>
        </w:rPr>
        <w:t>是個怎樣的人</w:t>
      </w:r>
      <w:r w:rsidR="0011365D" w:rsidRPr="00692D8D">
        <w:rPr>
          <w:rFonts w:ascii="Segoe UI" w:eastAsia="DFHeiMedium-B5" w:hAnsi="Segoe UI" w:cs="Segoe UI" w:hint="eastAsia"/>
        </w:rPr>
        <w:t>?</w:t>
      </w:r>
    </w:p>
    <w:p w14:paraId="14ECDA67" w14:textId="5014089D" w:rsidR="00AF0F64" w:rsidRDefault="00AF0F64" w:rsidP="009747A7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大衛在內政上</w:t>
      </w:r>
      <w:r w:rsidR="0040639E" w:rsidRPr="00692D8D">
        <w:rPr>
          <w:rFonts w:ascii="Segoe UI" w:eastAsia="DFHeiMedium-B5" w:hAnsi="Segoe UI" w:cs="Segoe UI" w:hint="eastAsia"/>
        </w:rPr>
        <w:t>有什麼特別值得提稱之處</w:t>
      </w:r>
      <w:r w:rsidR="00BC2A85" w:rsidRPr="00692D8D">
        <w:rPr>
          <w:rFonts w:ascii="Segoe UI" w:eastAsia="DFHeiMedium-B5" w:hAnsi="Segoe UI" w:cs="Segoe UI" w:hint="eastAsia"/>
        </w:rPr>
        <w:t>(v</w:t>
      </w:r>
      <w:r w:rsidR="00732B47" w:rsidRPr="00692D8D">
        <w:rPr>
          <w:rFonts w:ascii="Segoe UI" w:eastAsia="DFHeiMedium-B5" w:hAnsi="Segoe UI" w:cs="Segoe UI" w:hint="eastAsia"/>
        </w:rPr>
        <w:t>v</w:t>
      </w:r>
      <w:r w:rsidR="00BC2A85" w:rsidRPr="00692D8D">
        <w:rPr>
          <w:rFonts w:ascii="Segoe UI" w:eastAsia="DFHeiMedium-B5" w:hAnsi="Segoe UI" w:cs="Segoe UI" w:hint="eastAsia"/>
        </w:rPr>
        <w:t>. 15</w:t>
      </w:r>
      <w:r w:rsidR="00732B47" w:rsidRPr="00692D8D">
        <w:rPr>
          <w:rFonts w:ascii="Segoe UI" w:eastAsia="DFHeiMedium-B5" w:hAnsi="Segoe UI" w:cs="Segoe UI" w:hint="eastAsia"/>
        </w:rPr>
        <w:t>-18</w:t>
      </w:r>
      <w:r w:rsidR="00BC2A85" w:rsidRPr="00692D8D">
        <w:rPr>
          <w:rFonts w:ascii="Segoe UI" w:eastAsia="DFHeiMedium-B5" w:hAnsi="Segoe UI" w:cs="Segoe UI" w:hint="eastAsia"/>
        </w:rPr>
        <w:t>)</w:t>
      </w:r>
      <w:r w:rsidR="0040639E" w:rsidRPr="00692D8D">
        <w:rPr>
          <w:rFonts w:ascii="Segoe UI" w:eastAsia="DFHeiMedium-B5" w:hAnsi="Segoe UI" w:cs="Segoe UI" w:hint="eastAsia"/>
        </w:rPr>
        <w:t>?</w:t>
      </w:r>
      <w:r w:rsidR="00BC2A85" w:rsidRPr="00692D8D">
        <w:rPr>
          <w:rFonts w:ascii="Segoe UI" w:eastAsia="DFHeiMedium-B5" w:hAnsi="Segoe UI" w:cs="Segoe UI" w:hint="eastAsia"/>
        </w:rPr>
        <w:t xml:space="preserve"> </w:t>
      </w:r>
      <w:r w:rsidR="00732B47" w:rsidRPr="00692D8D">
        <w:rPr>
          <w:rFonts w:ascii="Segoe UI" w:eastAsia="DFHeiMedium-B5" w:hAnsi="Segoe UI" w:cs="Segoe UI" w:hint="eastAsia"/>
        </w:rPr>
        <w:t>他如何對待百姓</w:t>
      </w:r>
      <w:r w:rsidR="00732B47" w:rsidRPr="00692D8D">
        <w:rPr>
          <w:rFonts w:ascii="Segoe UI" w:eastAsia="DFHeiMedium-B5" w:hAnsi="Segoe UI" w:cs="Segoe UI" w:hint="eastAsia"/>
        </w:rPr>
        <w:t xml:space="preserve">? </w:t>
      </w:r>
      <w:r w:rsidR="00732B47" w:rsidRPr="00692D8D">
        <w:rPr>
          <w:rFonts w:ascii="Segoe UI" w:eastAsia="DFHeiMedium-B5" w:hAnsi="Segoe UI" w:cs="Segoe UI" w:hint="eastAsia"/>
        </w:rPr>
        <w:t>又是如何治理國務</w:t>
      </w:r>
      <w:r w:rsidR="00732B47" w:rsidRPr="00692D8D">
        <w:rPr>
          <w:rFonts w:ascii="Segoe UI" w:eastAsia="DFHeiMedium-B5" w:hAnsi="Segoe UI" w:cs="Segoe UI" w:hint="eastAsia"/>
        </w:rPr>
        <w:t xml:space="preserve">? </w:t>
      </w:r>
      <w:r w:rsidR="003F2456" w:rsidRPr="00692D8D">
        <w:rPr>
          <w:rFonts w:ascii="Segoe UI" w:eastAsia="DFHeiMedium-B5" w:hAnsi="Segoe UI" w:cs="Segoe UI" w:hint="eastAsia"/>
        </w:rPr>
        <w:t>假如</w:t>
      </w:r>
      <w:r w:rsidR="00BE4B77">
        <w:rPr>
          <w:rFonts w:ascii="Segoe UI" w:eastAsia="DFHeiMedium-B5" w:hAnsi="Segoe UI" w:cs="Segoe UI" w:hint="eastAsia"/>
        </w:rPr>
        <w:t>你是</w:t>
      </w:r>
      <w:r w:rsidR="003F2456" w:rsidRPr="00692D8D">
        <w:rPr>
          <w:rFonts w:ascii="Segoe UI" w:eastAsia="DFHeiMedium-B5" w:hAnsi="Segoe UI" w:cs="Segoe UI" w:hint="eastAsia"/>
        </w:rPr>
        <w:t>活在大衛治理下的</w:t>
      </w:r>
      <w:r w:rsidR="00BE4B77">
        <w:rPr>
          <w:rFonts w:ascii="Segoe UI" w:eastAsia="DFHeiMedium-B5" w:hAnsi="Segoe UI" w:cs="Segoe UI" w:hint="eastAsia"/>
        </w:rPr>
        <w:t>以色列民</w:t>
      </w:r>
      <w:r w:rsidR="003F2456" w:rsidRPr="00692D8D">
        <w:rPr>
          <w:rFonts w:ascii="Segoe UI" w:eastAsia="DFHeiMedium-B5" w:hAnsi="Segoe UI" w:cs="Segoe UI" w:hint="eastAsia"/>
        </w:rPr>
        <w:t>，你覺得幸福嗎</w:t>
      </w:r>
      <w:r w:rsidR="003F2456" w:rsidRPr="00692D8D">
        <w:rPr>
          <w:rFonts w:ascii="Segoe UI" w:eastAsia="DFHeiMedium-B5" w:hAnsi="Segoe UI" w:cs="Segoe UI" w:hint="eastAsia"/>
        </w:rPr>
        <w:t>?</w:t>
      </w:r>
      <w:r w:rsidR="0072042C" w:rsidRPr="00692D8D">
        <w:rPr>
          <w:rFonts w:ascii="Segoe UI" w:eastAsia="DFHeiMedium-B5" w:hAnsi="Segoe UI" w:cs="Segoe UI" w:hint="eastAsia"/>
        </w:rPr>
        <w:t xml:space="preserve"> </w:t>
      </w:r>
      <w:r w:rsidR="0072042C" w:rsidRPr="00692D8D">
        <w:rPr>
          <w:rFonts w:ascii="Segoe UI" w:eastAsia="DFHeiMedium-B5" w:hAnsi="Segoe UI" w:cs="Segoe UI" w:hint="eastAsia"/>
        </w:rPr>
        <w:t>為什麼</w:t>
      </w:r>
      <w:r w:rsidR="0072042C" w:rsidRPr="00692D8D">
        <w:rPr>
          <w:rFonts w:ascii="Segoe UI" w:eastAsia="DFHeiMedium-B5" w:hAnsi="Segoe UI" w:cs="Segoe UI" w:hint="eastAsia"/>
        </w:rPr>
        <w:t>?</w:t>
      </w:r>
    </w:p>
    <w:p w14:paraId="50E303D3" w14:textId="108DFE76" w:rsidR="00627E55" w:rsidRPr="00627E55" w:rsidRDefault="003D2BE5" w:rsidP="00627E55">
      <w:pPr>
        <w:spacing w:after="0" w:line="480" w:lineRule="auto"/>
        <w:ind w:left="360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【</w:t>
      </w:r>
      <w:r w:rsidR="0048640D">
        <w:rPr>
          <w:rFonts w:ascii="Segoe UI" w:eastAsia="DFHeiMedium-B5" w:hAnsi="Segoe UI" w:cs="Segoe UI" w:hint="eastAsia"/>
        </w:rPr>
        <w:t>Q.</w:t>
      </w:r>
      <w:r>
        <w:rPr>
          <w:rFonts w:ascii="Segoe UI" w:eastAsia="DFHeiMedium-B5" w:hAnsi="Segoe UI" w:cs="Segoe UI" w:hint="eastAsia"/>
        </w:rPr>
        <w:t xml:space="preserve"> 7-8</w:t>
      </w:r>
      <w:r>
        <w:rPr>
          <w:rFonts w:ascii="Segoe UI" w:eastAsia="DFHeiMedium-B5" w:hAnsi="Segoe UI" w:cs="Segoe UI" w:hint="eastAsia"/>
        </w:rPr>
        <w:t>，</w:t>
      </w:r>
      <w:r w:rsidR="00627E55">
        <w:rPr>
          <w:rFonts w:ascii="Segoe UI" w:eastAsia="DFHeiMedium-B5" w:hAnsi="Segoe UI" w:cs="Segoe UI" w:hint="eastAsia"/>
        </w:rPr>
        <w:t>生活應用題</w:t>
      </w:r>
      <w:r>
        <w:rPr>
          <w:rFonts w:ascii="Segoe UI" w:eastAsia="DFHeiMedium-B5" w:hAnsi="Segoe UI" w:cs="Segoe UI" w:hint="eastAsia"/>
        </w:rPr>
        <w:t>】</w:t>
      </w:r>
      <w:r w:rsidR="00627E55">
        <w:rPr>
          <w:rFonts w:ascii="Segoe UI" w:eastAsia="DFHeiMedium-B5" w:hAnsi="Segoe UI" w:cs="Segoe UI" w:hint="eastAsia"/>
        </w:rPr>
        <w:t>:</w:t>
      </w:r>
    </w:p>
    <w:p w14:paraId="1467D371" w14:textId="43D8D101" w:rsidR="00BC58D5" w:rsidRPr="00692D8D" w:rsidRDefault="00D621AC" w:rsidP="006A222F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「大衛無論往哪裡去，耶和華都使他得勝。」這句話如何應用在我們今日的生活中</w:t>
      </w:r>
      <w:r w:rsidRPr="00692D8D">
        <w:rPr>
          <w:rFonts w:ascii="Segoe UI" w:eastAsia="DFHeiMedium-B5" w:hAnsi="Segoe UI" w:cs="Segoe UI" w:hint="eastAsia"/>
        </w:rPr>
        <w:t xml:space="preserve">? </w:t>
      </w:r>
      <w:r w:rsidR="002070DB" w:rsidRPr="00692D8D">
        <w:rPr>
          <w:rFonts w:ascii="Segoe UI" w:eastAsia="DFHeiMedium-B5" w:hAnsi="Segoe UI" w:cs="Segoe UI" w:hint="eastAsia"/>
        </w:rPr>
        <w:t>我們</w:t>
      </w:r>
      <w:r w:rsidR="00D80C0A">
        <w:rPr>
          <w:rFonts w:ascii="Segoe UI" w:eastAsia="DFHeiMedium-B5" w:hAnsi="Segoe UI" w:cs="Segoe UI" w:hint="eastAsia"/>
        </w:rPr>
        <w:t>是否</w:t>
      </w:r>
      <w:r w:rsidR="002070DB" w:rsidRPr="00692D8D">
        <w:rPr>
          <w:rFonts w:ascii="Segoe UI" w:eastAsia="DFHeiMedium-B5" w:hAnsi="Segoe UI" w:cs="Segoe UI" w:hint="eastAsia"/>
        </w:rPr>
        <w:t>可以</w:t>
      </w:r>
      <w:r w:rsidR="00D80C0A">
        <w:rPr>
          <w:rFonts w:ascii="Segoe UI" w:eastAsia="DFHeiMedium-B5" w:hAnsi="Segoe UI" w:cs="Segoe UI" w:hint="eastAsia"/>
        </w:rPr>
        <w:t>因為是基督徒，就</w:t>
      </w:r>
      <w:r w:rsidR="002070DB" w:rsidRPr="00692D8D">
        <w:rPr>
          <w:rFonts w:ascii="Segoe UI" w:eastAsia="DFHeiMedium-B5" w:hAnsi="Segoe UI" w:cs="Segoe UI" w:hint="eastAsia"/>
        </w:rPr>
        <w:t>將自己比做大衛，期待在商場上、職場上</w:t>
      </w:r>
      <w:r w:rsidR="004B6DCF" w:rsidRPr="00692D8D">
        <w:rPr>
          <w:rFonts w:ascii="Segoe UI" w:eastAsia="DFHeiMedium-B5" w:hAnsi="Segoe UI" w:cs="Segoe UI" w:hint="eastAsia"/>
        </w:rPr>
        <w:t>，因有神的祝福，而</w:t>
      </w:r>
      <w:r w:rsidR="00017F59" w:rsidRPr="00692D8D">
        <w:rPr>
          <w:rFonts w:ascii="Segoe UI" w:eastAsia="DFHeiMedium-B5" w:hAnsi="Segoe UI" w:cs="Segoe UI" w:hint="eastAsia"/>
        </w:rPr>
        <w:t>攻無不克、戰無不勝嗎</w:t>
      </w:r>
      <w:r w:rsidR="00017F59" w:rsidRPr="00692D8D">
        <w:rPr>
          <w:rFonts w:ascii="Segoe UI" w:eastAsia="DFHeiMedium-B5" w:hAnsi="Segoe UI" w:cs="Segoe UI" w:hint="eastAsia"/>
        </w:rPr>
        <w:t xml:space="preserve">? </w:t>
      </w:r>
      <w:r w:rsidR="00017F59" w:rsidRPr="00692D8D">
        <w:rPr>
          <w:rFonts w:ascii="Segoe UI" w:eastAsia="DFHeiMedium-B5" w:hAnsi="Segoe UI" w:cs="Segoe UI" w:hint="eastAsia"/>
        </w:rPr>
        <w:t>為什麼</w:t>
      </w:r>
      <w:r w:rsidR="00017F59" w:rsidRPr="00692D8D">
        <w:rPr>
          <w:rFonts w:ascii="Segoe UI" w:eastAsia="DFHeiMedium-B5" w:hAnsi="Segoe UI" w:cs="Segoe UI" w:hint="eastAsia"/>
        </w:rPr>
        <w:t>?</w:t>
      </w:r>
    </w:p>
    <w:p w14:paraId="4E884769" w14:textId="5BD9153E" w:rsidR="002E250A" w:rsidRPr="00692D8D" w:rsidRDefault="00DE6EAC" w:rsidP="006865DF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在職場上，不同型態的「戰場」</w:t>
      </w:r>
      <w:r w:rsidR="00FA5233" w:rsidRPr="00692D8D">
        <w:rPr>
          <w:rFonts w:ascii="Segoe UI" w:eastAsia="DFHeiMedium-B5" w:hAnsi="Segoe UI" w:cs="Segoe UI" w:hint="eastAsia"/>
        </w:rPr>
        <w:t>是不能避免的嗎</w:t>
      </w:r>
      <w:r w:rsidR="00FA5233" w:rsidRPr="00692D8D">
        <w:rPr>
          <w:rFonts w:ascii="Segoe UI" w:eastAsia="DFHeiMedium-B5" w:hAnsi="Segoe UI" w:cs="Segoe UI" w:hint="eastAsia"/>
        </w:rPr>
        <w:t xml:space="preserve">? </w:t>
      </w:r>
      <w:r w:rsidR="00FA5233" w:rsidRPr="00692D8D">
        <w:rPr>
          <w:rFonts w:ascii="Segoe UI" w:eastAsia="DFHeiMedium-B5" w:hAnsi="Segoe UI" w:cs="Segoe UI" w:hint="eastAsia"/>
        </w:rPr>
        <w:t>你如何看待這些戰場</w:t>
      </w:r>
      <w:r w:rsidR="00FA5233" w:rsidRPr="00692D8D">
        <w:rPr>
          <w:rFonts w:ascii="Segoe UI" w:eastAsia="DFHeiMedium-B5" w:hAnsi="Segoe UI" w:cs="Segoe UI" w:hint="eastAsia"/>
        </w:rPr>
        <w:t xml:space="preserve">? </w:t>
      </w:r>
      <w:r w:rsidR="00FA5233" w:rsidRPr="00692D8D">
        <w:rPr>
          <w:rFonts w:ascii="Segoe UI" w:eastAsia="DFHeiMedium-B5" w:hAnsi="Segoe UI" w:cs="Segoe UI" w:hint="eastAsia"/>
        </w:rPr>
        <w:t>又如何在其中</w:t>
      </w:r>
      <w:r w:rsidR="00007E45" w:rsidRPr="00692D8D">
        <w:rPr>
          <w:rFonts w:ascii="Segoe UI" w:eastAsia="DFHeiMedium-B5" w:hAnsi="Segoe UI" w:cs="Segoe UI" w:hint="eastAsia"/>
        </w:rPr>
        <w:t>，</w:t>
      </w:r>
      <w:r w:rsidR="00FA5233" w:rsidRPr="00692D8D">
        <w:rPr>
          <w:rFonts w:ascii="Segoe UI" w:eastAsia="DFHeiMedium-B5" w:hAnsi="Segoe UI" w:cs="Segoe UI" w:hint="eastAsia"/>
        </w:rPr>
        <w:t>靠主得勝</w:t>
      </w:r>
      <w:r w:rsidR="00FA5233" w:rsidRPr="00692D8D">
        <w:rPr>
          <w:rFonts w:ascii="Segoe UI" w:eastAsia="DFHeiMedium-B5" w:hAnsi="Segoe UI" w:cs="Segoe UI" w:hint="eastAsia"/>
        </w:rPr>
        <w:t>?</w:t>
      </w:r>
      <w:r w:rsidR="00B168B6" w:rsidRPr="00692D8D">
        <w:rPr>
          <w:rFonts w:ascii="Segoe UI" w:eastAsia="DFHeiMedium-B5" w:hAnsi="Segoe UI" w:cs="Segoe UI" w:hint="eastAsia"/>
        </w:rPr>
        <w:t xml:space="preserve"> </w:t>
      </w:r>
      <w:r w:rsidR="002E250A" w:rsidRPr="00692D8D">
        <w:rPr>
          <w:rFonts w:ascii="Segoe UI" w:eastAsia="DFHeiMedium-B5" w:hAnsi="Segoe UI" w:cs="Segoe UI" w:hint="eastAsia"/>
        </w:rPr>
        <w:t>今日查經中大衛的</w:t>
      </w:r>
      <w:r w:rsidR="00007E45" w:rsidRPr="00692D8D">
        <w:rPr>
          <w:rFonts w:ascii="Segoe UI" w:eastAsia="DFHeiMedium-B5" w:hAnsi="Segoe UI" w:cs="Segoe UI" w:hint="eastAsia"/>
        </w:rPr>
        <w:t>諸多</w:t>
      </w:r>
      <w:r w:rsidR="002E250A" w:rsidRPr="00692D8D">
        <w:rPr>
          <w:rFonts w:ascii="Segoe UI" w:eastAsia="DFHeiMedium-B5" w:hAnsi="Segoe UI" w:cs="Segoe UI" w:hint="eastAsia"/>
        </w:rPr>
        <w:t>榜樣，如何可以幫助我們在現代職場中成為一位仁義之師</w:t>
      </w:r>
      <w:r w:rsidR="008A0C24" w:rsidRPr="00692D8D">
        <w:rPr>
          <w:rFonts w:ascii="Segoe UI" w:eastAsia="DFHeiMedium-B5" w:hAnsi="Segoe UI" w:cs="Segoe UI" w:hint="eastAsia"/>
        </w:rPr>
        <w:t>?</w:t>
      </w:r>
    </w:p>
    <w:p w14:paraId="4F29BB18" w14:textId="630852EC" w:rsidR="00692D8D" w:rsidRPr="00692D8D" w:rsidRDefault="00692D8D" w:rsidP="006865DF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</w:rPr>
      </w:pPr>
      <w:r w:rsidRPr="00692D8D">
        <w:rPr>
          <w:rFonts w:ascii="Segoe UI" w:eastAsia="DFHeiMedium-B5" w:hAnsi="Segoe UI" w:cs="Segoe UI" w:hint="eastAsia"/>
        </w:rPr>
        <w:t>今晚的禱告。</w:t>
      </w:r>
    </w:p>
    <w:sectPr w:rsidR="00692D8D" w:rsidRPr="00692D8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FLiHei-Bd">
    <w:altName w:val="Microsoft JhengHei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234ED"/>
    <w:multiLevelType w:val="hybridMultilevel"/>
    <w:tmpl w:val="390275A2"/>
    <w:lvl w:ilvl="0" w:tplc="32DEDE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521102"/>
    <w:multiLevelType w:val="hybridMultilevel"/>
    <w:tmpl w:val="7BACE1F4"/>
    <w:lvl w:ilvl="0" w:tplc="A7B20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F46A7"/>
    <w:multiLevelType w:val="hybridMultilevel"/>
    <w:tmpl w:val="89EED9B4"/>
    <w:lvl w:ilvl="0" w:tplc="138E8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EB2D61"/>
    <w:multiLevelType w:val="hybridMultilevel"/>
    <w:tmpl w:val="DCFE7BF4"/>
    <w:lvl w:ilvl="0" w:tplc="872AB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98343">
    <w:abstractNumId w:val="1"/>
  </w:num>
  <w:num w:numId="2" w16cid:durableId="1481801563">
    <w:abstractNumId w:val="2"/>
  </w:num>
  <w:num w:numId="3" w16cid:durableId="763842750">
    <w:abstractNumId w:val="3"/>
  </w:num>
  <w:num w:numId="4" w16cid:durableId="103353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24"/>
    <w:rsid w:val="00007E45"/>
    <w:rsid w:val="00017F59"/>
    <w:rsid w:val="00025C43"/>
    <w:rsid w:val="0002752B"/>
    <w:rsid w:val="00031575"/>
    <w:rsid w:val="000C3F71"/>
    <w:rsid w:val="00105662"/>
    <w:rsid w:val="0011365D"/>
    <w:rsid w:val="00114391"/>
    <w:rsid w:val="001A04F6"/>
    <w:rsid w:val="001F3F2F"/>
    <w:rsid w:val="002070DB"/>
    <w:rsid w:val="002600D6"/>
    <w:rsid w:val="0026339B"/>
    <w:rsid w:val="00280FF2"/>
    <w:rsid w:val="002B71C2"/>
    <w:rsid w:val="002D7259"/>
    <w:rsid w:val="002E250A"/>
    <w:rsid w:val="00317022"/>
    <w:rsid w:val="003372E3"/>
    <w:rsid w:val="00347217"/>
    <w:rsid w:val="003479A6"/>
    <w:rsid w:val="003935CB"/>
    <w:rsid w:val="003B6FED"/>
    <w:rsid w:val="003C6F8B"/>
    <w:rsid w:val="003D2BE5"/>
    <w:rsid w:val="003F2456"/>
    <w:rsid w:val="0040639E"/>
    <w:rsid w:val="00444856"/>
    <w:rsid w:val="0048640D"/>
    <w:rsid w:val="004B0424"/>
    <w:rsid w:val="004B6DCF"/>
    <w:rsid w:val="004E39A0"/>
    <w:rsid w:val="004E78DA"/>
    <w:rsid w:val="005047EB"/>
    <w:rsid w:val="005222FA"/>
    <w:rsid w:val="00566263"/>
    <w:rsid w:val="00573F23"/>
    <w:rsid w:val="005805D3"/>
    <w:rsid w:val="005B1655"/>
    <w:rsid w:val="006216E6"/>
    <w:rsid w:val="00627E55"/>
    <w:rsid w:val="00632339"/>
    <w:rsid w:val="00692D8D"/>
    <w:rsid w:val="006A222F"/>
    <w:rsid w:val="006C1865"/>
    <w:rsid w:val="006E2F7C"/>
    <w:rsid w:val="006F3646"/>
    <w:rsid w:val="0072042C"/>
    <w:rsid w:val="00732B47"/>
    <w:rsid w:val="00732FBF"/>
    <w:rsid w:val="00737D42"/>
    <w:rsid w:val="00743B94"/>
    <w:rsid w:val="007565C6"/>
    <w:rsid w:val="007A5D70"/>
    <w:rsid w:val="007F2496"/>
    <w:rsid w:val="00834D0B"/>
    <w:rsid w:val="0083685D"/>
    <w:rsid w:val="00894A82"/>
    <w:rsid w:val="008A0C24"/>
    <w:rsid w:val="00935140"/>
    <w:rsid w:val="00942259"/>
    <w:rsid w:val="00960B85"/>
    <w:rsid w:val="00997B8F"/>
    <w:rsid w:val="009F50F7"/>
    <w:rsid w:val="00A21137"/>
    <w:rsid w:val="00A67170"/>
    <w:rsid w:val="00A71F32"/>
    <w:rsid w:val="00A73E53"/>
    <w:rsid w:val="00A77511"/>
    <w:rsid w:val="00AC41C3"/>
    <w:rsid w:val="00AE6AC3"/>
    <w:rsid w:val="00AF0F64"/>
    <w:rsid w:val="00B168B6"/>
    <w:rsid w:val="00B56B65"/>
    <w:rsid w:val="00B779F6"/>
    <w:rsid w:val="00B962C0"/>
    <w:rsid w:val="00BC2A85"/>
    <w:rsid w:val="00BC58D5"/>
    <w:rsid w:val="00BE481E"/>
    <w:rsid w:val="00BE4B77"/>
    <w:rsid w:val="00C51D76"/>
    <w:rsid w:val="00CE6F21"/>
    <w:rsid w:val="00CE7DBD"/>
    <w:rsid w:val="00CF76CB"/>
    <w:rsid w:val="00D07243"/>
    <w:rsid w:val="00D2081B"/>
    <w:rsid w:val="00D34EF9"/>
    <w:rsid w:val="00D621AC"/>
    <w:rsid w:val="00D80C0A"/>
    <w:rsid w:val="00D84E37"/>
    <w:rsid w:val="00DE6EAC"/>
    <w:rsid w:val="00E06A2E"/>
    <w:rsid w:val="00E276DD"/>
    <w:rsid w:val="00ED0FFF"/>
    <w:rsid w:val="00F002C0"/>
    <w:rsid w:val="00F02C73"/>
    <w:rsid w:val="00F25D13"/>
    <w:rsid w:val="00F278EB"/>
    <w:rsid w:val="00F5786D"/>
    <w:rsid w:val="00F67035"/>
    <w:rsid w:val="00FA5233"/>
    <w:rsid w:val="00FC0C83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317B"/>
  <w15:chartTrackingRefBased/>
  <w15:docId w15:val="{D4FDC1AC-F507-4B51-8E7F-C39ED230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0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42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42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42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42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42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42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4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042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424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424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424"/>
    <w:rPr>
      <w:b/>
      <w:bCs/>
      <w:smallCaps/>
      <w:color w:val="0F4761" w:themeColor="accent1" w:themeShade="BF"/>
      <w:spacing w:val="5"/>
    </w:rPr>
  </w:style>
  <w:style w:type="paragraph" w:customStyle="1" w:styleId="chapter-1">
    <w:name w:val="chapter-1"/>
    <w:basedOn w:val="Normal"/>
    <w:rsid w:val="004B0424"/>
    <w:pPr>
      <w:widowControl/>
      <w:spacing w:before="100" w:beforeAutospacing="1" w:after="100" w:afterAutospacing="1" w:line="240" w:lineRule="auto"/>
    </w:pPr>
    <w:rPr>
      <w:rFonts w:ascii="PMingLiU" w:eastAsia="PMingLiU" w:hAnsi="PMingLiU" w:cs="PMingLiU"/>
      <w:kern w:val="0"/>
      <w14:ligatures w14:val="none"/>
    </w:rPr>
  </w:style>
  <w:style w:type="character" w:customStyle="1" w:styleId="text">
    <w:name w:val="text"/>
    <w:basedOn w:val="DefaultParagraphFont"/>
    <w:rsid w:val="004B0424"/>
  </w:style>
  <w:style w:type="character" w:customStyle="1" w:styleId="place">
    <w:name w:val="place"/>
    <w:basedOn w:val="DefaultParagraphFont"/>
    <w:rsid w:val="004B0424"/>
  </w:style>
  <w:style w:type="character" w:styleId="Hyperlink">
    <w:name w:val="Hyperlink"/>
    <w:basedOn w:val="DefaultParagraphFont"/>
    <w:uiPriority w:val="99"/>
    <w:semiHidden/>
    <w:unhideWhenUsed/>
    <w:rsid w:val="004B04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0424"/>
    <w:pPr>
      <w:widowControl/>
      <w:spacing w:before="100" w:beforeAutospacing="1" w:after="100" w:afterAutospacing="1" w:line="240" w:lineRule="auto"/>
    </w:pPr>
    <w:rPr>
      <w:rFonts w:ascii="PMingLiU" w:eastAsia="PMingLiU" w:hAnsi="PMingLiU" w:cs="PMingLiU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92</cp:revision>
  <dcterms:created xsi:type="dcterms:W3CDTF">2024-05-28T00:05:00Z</dcterms:created>
  <dcterms:modified xsi:type="dcterms:W3CDTF">2024-05-29T14:50:00Z</dcterms:modified>
</cp:coreProperties>
</file>