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263D5" w14:textId="3423C075" w:rsidR="00B90A50" w:rsidRDefault="00B21D20" w:rsidP="00B21D20">
      <w:pPr>
        <w:spacing w:after="0" w:line="480" w:lineRule="auto"/>
        <w:rPr>
          <w:rFonts w:ascii="DFLiHei-Bd" w:eastAsia="DFLiHei-Bd" w:hAnsi="Segoe UI" w:cs="Segoe UI"/>
          <w:u w:val="thick"/>
        </w:rPr>
      </w:pPr>
      <w:r w:rsidRPr="00B21D20">
        <w:rPr>
          <w:rFonts w:ascii="DFLiHei-Bd" w:eastAsia="DFLiHei-Bd" w:hAnsi="Segoe UI" w:cs="Segoe UI" w:hint="eastAsia"/>
          <w:u w:val="thick"/>
        </w:rPr>
        <w:t>撒母耳記29:1-11</w:t>
      </w:r>
    </w:p>
    <w:p w14:paraId="5A9B1EBF" w14:textId="7D43F39C" w:rsidR="009906EE" w:rsidRDefault="009906EE" w:rsidP="00B21D20">
      <w:pPr>
        <w:spacing w:after="0" w:line="480" w:lineRule="auto"/>
        <w:rPr>
          <w:rFonts w:ascii="DFLiHei-Bd" w:eastAsia="DFLiHei-Bd" w:hAnsi="Segoe UI" w:cs="Segoe UI"/>
        </w:rPr>
      </w:pPr>
      <w:r>
        <w:rPr>
          <w:rFonts w:ascii="DFLiHei-Bd" w:eastAsia="DFLiHei-Bd" w:hAnsi="Segoe UI" w:cs="Segoe UI" w:hint="eastAsia"/>
        </w:rPr>
        <w:t>【中心思想】:</w:t>
      </w:r>
    </w:p>
    <w:p w14:paraId="32E5A541" w14:textId="05AA0E64" w:rsidR="00720703" w:rsidRPr="00E4419A" w:rsidRDefault="0015330B" w:rsidP="00B21D20">
      <w:p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從</w:t>
      </w:r>
      <w:r w:rsidR="0001185F" w:rsidRPr="00E4419A">
        <w:rPr>
          <w:rFonts w:ascii="Segoe UI" w:eastAsia="DFHeiMedium-B5" w:hAnsi="Segoe UI" w:cs="Segoe UI"/>
        </w:rPr>
        <w:t>大衛在</w:t>
      </w:r>
      <w:r w:rsidR="00E4419A">
        <w:rPr>
          <w:rFonts w:ascii="Segoe UI" w:eastAsia="DFHeiMedium-B5" w:hAnsi="Segoe UI" w:cs="Segoe UI" w:hint="eastAsia"/>
        </w:rPr>
        <w:t>非</w:t>
      </w:r>
      <w:r w:rsidR="0001185F" w:rsidRPr="00E4419A">
        <w:rPr>
          <w:rFonts w:ascii="Segoe UI" w:eastAsia="DFHeiMedium-B5" w:hAnsi="Segoe UI" w:cs="Segoe UI"/>
        </w:rPr>
        <w:t>力士面臨最大的考驗</w:t>
      </w:r>
      <w:r w:rsidR="002B27C4">
        <w:rPr>
          <w:rFonts w:ascii="Segoe UI" w:eastAsia="DFHeiMedium-B5" w:hAnsi="Segoe UI" w:cs="Segoe UI" w:hint="eastAsia"/>
        </w:rPr>
        <w:t>中</w:t>
      </w:r>
      <w:r w:rsidR="000E3456">
        <w:rPr>
          <w:rFonts w:ascii="Segoe UI" w:eastAsia="DFHeiMedium-B5" w:hAnsi="Segoe UI" w:cs="Segoe UI" w:hint="eastAsia"/>
        </w:rPr>
        <w:t>，</w:t>
      </w:r>
      <w:r w:rsidR="0001185F" w:rsidRPr="00E4419A">
        <w:rPr>
          <w:rFonts w:ascii="Segoe UI" w:eastAsia="DFHeiMedium-B5" w:hAnsi="Segoe UI" w:cs="Segoe UI"/>
        </w:rPr>
        <w:t>如何</w:t>
      </w:r>
      <w:r w:rsidR="00E72AC2" w:rsidRPr="00E4419A">
        <w:rPr>
          <w:rFonts w:ascii="Segoe UI" w:eastAsia="DFHeiMedium-B5" w:hAnsi="Segoe UI" w:cs="Segoe UI"/>
        </w:rPr>
        <w:t>化險為夷</w:t>
      </w:r>
      <w:r>
        <w:rPr>
          <w:rFonts w:ascii="Segoe UI" w:eastAsia="DFHeiMedium-B5" w:hAnsi="Segoe UI" w:cs="Segoe UI" w:hint="eastAsia"/>
        </w:rPr>
        <w:t>，看神在這事件中的角色</w:t>
      </w:r>
      <w:r w:rsidR="00E72AC2" w:rsidRPr="00E4419A">
        <w:rPr>
          <w:rFonts w:ascii="Segoe UI" w:eastAsia="DFHeiMedium-B5" w:hAnsi="Segoe UI" w:cs="Segoe UI"/>
        </w:rPr>
        <w:t>。</w:t>
      </w:r>
    </w:p>
    <w:p w14:paraId="0E7C3922" w14:textId="77777777" w:rsidR="00E72AC2" w:rsidRDefault="00E72AC2" w:rsidP="00B21D20">
      <w:pPr>
        <w:spacing w:after="0" w:line="480" w:lineRule="auto"/>
        <w:rPr>
          <w:rFonts w:ascii="DFLiHei-Bd" w:eastAsia="DFLiHei-Bd" w:hAnsi="Segoe UI" w:cs="Segoe UI"/>
        </w:rPr>
      </w:pPr>
    </w:p>
    <w:p w14:paraId="39B9311A" w14:textId="4EA87B6F" w:rsidR="009906EE" w:rsidRDefault="009906EE" w:rsidP="00B21D20">
      <w:pPr>
        <w:spacing w:after="0" w:line="480" w:lineRule="auto"/>
        <w:rPr>
          <w:rFonts w:ascii="DFLiHei-Bd" w:eastAsia="DFLiHei-Bd" w:hAnsi="Segoe UI" w:cs="Segoe UI"/>
        </w:rPr>
      </w:pPr>
      <w:r>
        <w:rPr>
          <w:rFonts w:ascii="DFLiHei-Bd" w:eastAsia="DFLiHei-Bd" w:hAnsi="Segoe UI" w:cs="Segoe UI" w:hint="eastAsia"/>
        </w:rPr>
        <w:t>【分段大綱】:</w:t>
      </w:r>
    </w:p>
    <w:p w14:paraId="30942000" w14:textId="6DF013D3" w:rsidR="00E72AC2" w:rsidRPr="00804C5F" w:rsidRDefault="001D0C29" w:rsidP="00E72AC2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LiHei-Bd" w:hAnsi="Segoe UI" w:cs="Segoe UI"/>
        </w:rPr>
      </w:pPr>
      <w:r w:rsidRPr="00804C5F">
        <w:rPr>
          <w:rFonts w:ascii="Segoe UI" w:eastAsia="DFLiHei-Bd" w:hAnsi="Segoe UI" w:cs="Segoe UI"/>
        </w:rPr>
        <w:t>非力士首領反對大衛</w:t>
      </w:r>
      <w:r w:rsidRPr="00804C5F">
        <w:rPr>
          <w:rFonts w:ascii="Segoe UI" w:eastAsia="DFLiHei-Bd" w:hAnsi="Segoe UI" w:cs="Segoe UI"/>
        </w:rPr>
        <w:t>(vv. 1-5)</w:t>
      </w:r>
    </w:p>
    <w:p w14:paraId="2E35688F" w14:textId="5266577A" w:rsidR="001D0C29" w:rsidRPr="004F3AA0" w:rsidRDefault="00BE7417" w:rsidP="00651279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LiHei-Bd" w:hAnsi="Segoe UI" w:cs="Segoe UI"/>
        </w:rPr>
      </w:pPr>
      <w:r w:rsidRPr="004F3AA0">
        <w:rPr>
          <w:rFonts w:ascii="Segoe UI" w:eastAsia="DFLiHei-Bd" w:hAnsi="Segoe UI" w:cs="Segoe UI"/>
        </w:rPr>
        <w:t>亞吉關於大</w:t>
      </w:r>
      <w:r w:rsidR="004F3AA0" w:rsidRPr="004F3AA0">
        <w:rPr>
          <w:rFonts w:ascii="Segoe UI" w:eastAsia="DFLiHei-Bd" w:hAnsi="Segoe UI" w:cs="Segoe UI" w:hint="eastAsia"/>
        </w:rPr>
        <w:t>衛</w:t>
      </w:r>
      <w:r w:rsidRPr="004F3AA0">
        <w:rPr>
          <w:rFonts w:ascii="Segoe UI" w:eastAsia="DFLiHei-Bd" w:hAnsi="Segoe UI" w:cs="Segoe UI"/>
        </w:rPr>
        <w:t>的決定</w:t>
      </w:r>
      <w:r w:rsidRPr="004F3AA0">
        <w:rPr>
          <w:rFonts w:ascii="Segoe UI" w:eastAsia="DFLiHei-Bd" w:hAnsi="Segoe UI" w:cs="Segoe UI"/>
        </w:rPr>
        <w:t>(vv. 6-7)</w:t>
      </w:r>
    </w:p>
    <w:p w14:paraId="54F96593" w14:textId="0F693E10" w:rsidR="00BE7417" w:rsidRPr="00804C5F" w:rsidRDefault="00BE256D" w:rsidP="00E72AC2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LiHei-Bd" w:hAnsi="Segoe UI" w:cs="Segoe UI"/>
        </w:rPr>
      </w:pPr>
      <w:r w:rsidRPr="00804C5F">
        <w:rPr>
          <w:rFonts w:ascii="Segoe UI" w:eastAsia="DFLiHei-Bd" w:hAnsi="Segoe UI" w:cs="Segoe UI"/>
        </w:rPr>
        <w:t>大衛的申辯與</w:t>
      </w:r>
      <w:r w:rsidR="00804C5F" w:rsidRPr="00804C5F">
        <w:rPr>
          <w:rFonts w:ascii="Segoe UI" w:eastAsia="DFLiHei-Bd" w:hAnsi="Segoe UI" w:cs="Segoe UI"/>
        </w:rPr>
        <w:t>被請回</w:t>
      </w:r>
      <w:r w:rsidR="00804C5F" w:rsidRPr="00804C5F">
        <w:rPr>
          <w:rFonts w:ascii="Segoe UI" w:eastAsia="DFLiHei-Bd" w:hAnsi="Segoe UI" w:cs="Segoe UI"/>
        </w:rPr>
        <w:t>(vv.8-11)</w:t>
      </w:r>
    </w:p>
    <w:p w14:paraId="701D3DC7" w14:textId="4BD899E5" w:rsidR="009906EE" w:rsidRDefault="009906EE" w:rsidP="00B21D20">
      <w:pPr>
        <w:spacing w:after="0" w:line="480" w:lineRule="auto"/>
        <w:rPr>
          <w:rFonts w:ascii="DFLiHei-Bd" w:eastAsia="DFLiHei-Bd" w:hAnsi="Segoe UI" w:cs="Segoe UI"/>
        </w:rPr>
      </w:pPr>
      <w:r>
        <w:rPr>
          <w:rFonts w:ascii="DFLiHei-Bd" w:eastAsia="DFLiHei-Bd" w:hAnsi="Segoe UI" w:cs="Segoe UI" w:hint="eastAsia"/>
        </w:rPr>
        <w:t>【</w:t>
      </w:r>
      <w:r w:rsidR="00720703">
        <w:rPr>
          <w:rFonts w:ascii="DFLiHei-Bd" w:eastAsia="DFLiHei-Bd" w:hAnsi="Segoe UI" w:cs="Segoe UI" w:hint="eastAsia"/>
        </w:rPr>
        <w:t>查經問題</w:t>
      </w:r>
      <w:r>
        <w:rPr>
          <w:rFonts w:ascii="DFLiHei-Bd" w:eastAsia="DFLiHei-Bd" w:hAnsi="Segoe UI" w:cs="Segoe UI" w:hint="eastAsia"/>
        </w:rPr>
        <w:t>】</w:t>
      </w:r>
      <w:r w:rsidR="00720703">
        <w:rPr>
          <w:rFonts w:ascii="DFLiHei-Bd" w:eastAsia="DFLiHei-Bd" w:hAnsi="Segoe UI" w:cs="Segoe UI" w:hint="eastAsia"/>
        </w:rPr>
        <w:t>:</w:t>
      </w:r>
    </w:p>
    <w:p w14:paraId="4F94B2D8" w14:textId="3C388431" w:rsidR="007A73CA" w:rsidRPr="00092D67" w:rsidRDefault="00D668FE" w:rsidP="007A73C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092D67">
        <w:rPr>
          <w:rFonts w:ascii="Segoe UI" w:eastAsia="DFHeiMedium-B5" w:hAnsi="Segoe UI" w:cs="Segoe UI"/>
        </w:rPr>
        <w:t>從撒母耳記</w:t>
      </w:r>
      <w:r w:rsidRPr="00092D67">
        <w:rPr>
          <w:rFonts w:ascii="Segoe UI" w:eastAsia="DFHeiMedium-B5" w:hAnsi="Segoe UI" w:cs="Segoe UI"/>
        </w:rPr>
        <w:t>2</w:t>
      </w:r>
      <w:r w:rsidR="00AB5BD7" w:rsidRPr="00092D67">
        <w:rPr>
          <w:rFonts w:ascii="Segoe UI" w:eastAsia="DFHeiMedium-B5" w:hAnsi="Segoe UI" w:cs="Segoe UI"/>
        </w:rPr>
        <w:t>7</w:t>
      </w:r>
      <w:r w:rsidR="00A5794C" w:rsidRPr="00092D67">
        <w:rPr>
          <w:rFonts w:ascii="Segoe UI" w:eastAsia="DFHeiMedium-B5" w:hAnsi="Segoe UI" w:cs="Segoe UI"/>
        </w:rPr>
        <w:t>:8-12</w:t>
      </w:r>
      <w:r w:rsidR="005A1524">
        <w:rPr>
          <w:rFonts w:ascii="Segoe UI" w:eastAsia="DFHeiMedium-B5" w:hAnsi="Segoe UI" w:cs="Segoe UI" w:hint="eastAsia"/>
        </w:rPr>
        <w:t>的背景，看</w:t>
      </w:r>
      <w:r w:rsidR="00D749FD" w:rsidRPr="00092D67">
        <w:rPr>
          <w:rFonts w:ascii="Segoe UI" w:eastAsia="DFHeiMedium-B5" w:hAnsi="Segoe UI" w:cs="Segoe UI"/>
        </w:rPr>
        <w:t>29:1-2</w:t>
      </w:r>
      <w:r w:rsidR="005A1524">
        <w:rPr>
          <w:rFonts w:ascii="Segoe UI" w:eastAsia="DFHeiMedium-B5" w:hAnsi="Segoe UI" w:cs="Segoe UI" w:hint="eastAsia"/>
        </w:rPr>
        <w:t>中</w:t>
      </w:r>
      <w:r w:rsidR="00D749FD" w:rsidRPr="00092D67">
        <w:rPr>
          <w:rFonts w:ascii="Segoe UI" w:eastAsia="DFHeiMedium-B5" w:hAnsi="Segoe UI" w:cs="Segoe UI"/>
        </w:rPr>
        <w:t>，大衛面臨怎樣的考驗</w:t>
      </w:r>
      <w:r w:rsidR="00D749FD" w:rsidRPr="00092D67">
        <w:rPr>
          <w:rFonts w:ascii="Segoe UI" w:eastAsia="DFHeiMedium-B5" w:hAnsi="Segoe UI" w:cs="Segoe UI"/>
        </w:rPr>
        <w:t>?</w:t>
      </w:r>
    </w:p>
    <w:p w14:paraId="096A6D82" w14:textId="4CF2456C" w:rsidR="007442D2" w:rsidRDefault="00092D67" w:rsidP="007A73C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非力士首領對大衛的態度如何</w:t>
      </w:r>
      <w:r>
        <w:rPr>
          <w:rFonts w:ascii="Segoe UI" w:eastAsia="DFHeiMedium-B5" w:hAnsi="Segoe UI" w:cs="Segoe UI" w:hint="eastAsia"/>
        </w:rPr>
        <w:t>(</w:t>
      </w:r>
      <w:r>
        <w:rPr>
          <w:rFonts w:ascii="Segoe UI" w:eastAsia="DFHeiMedium-B5" w:hAnsi="Segoe UI" w:cs="Segoe UI"/>
        </w:rPr>
        <w:t xml:space="preserve">vv. </w:t>
      </w:r>
      <w:r w:rsidR="00416E07">
        <w:rPr>
          <w:rFonts w:ascii="Segoe UI" w:eastAsia="DFHeiMedium-B5" w:hAnsi="Segoe UI" w:cs="Segoe UI"/>
        </w:rPr>
        <w:t>3a</w:t>
      </w:r>
      <w:r>
        <w:rPr>
          <w:rFonts w:ascii="Segoe UI" w:eastAsia="DFHeiMedium-B5" w:hAnsi="Segoe UI" w:cs="Segoe UI"/>
        </w:rPr>
        <w:t xml:space="preserve">, </w:t>
      </w:r>
      <w:r w:rsidR="00416E07">
        <w:rPr>
          <w:rFonts w:ascii="Segoe UI" w:eastAsia="DFHeiMedium-B5" w:hAnsi="Segoe UI" w:cs="Segoe UI"/>
        </w:rPr>
        <w:t>4-5</w:t>
      </w:r>
      <w:r>
        <w:rPr>
          <w:rFonts w:ascii="Segoe UI" w:eastAsia="DFHeiMedium-B5" w:hAnsi="Segoe UI" w:cs="Segoe UI" w:hint="eastAsia"/>
        </w:rPr>
        <w:t>)?</w:t>
      </w:r>
      <w:r w:rsidR="00416E07">
        <w:rPr>
          <w:rFonts w:ascii="Segoe UI" w:eastAsia="DFHeiMedium-B5" w:hAnsi="Segoe UI" w:cs="Segoe UI"/>
        </w:rPr>
        <w:t xml:space="preserve"> </w:t>
      </w:r>
      <w:r w:rsidR="00416E07">
        <w:rPr>
          <w:rFonts w:ascii="Segoe UI" w:eastAsia="DFHeiMedium-B5" w:hAnsi="Segoe UI" w:cs="Segoe UI" w:hint="eastAsia"/>
        </w:rPr>
        <w:t>亞吉如何為大衛申辯</w:t>
      </w:r>
      <w:r w:rsidR="00416E07">
        <w:rPr>
          <w:rFonts w:ascii="Segoe UI" w:eastAsia="DFHeiMedium-B5" w:hAnsi="Segoe UI" w:cs="Segoe UI" w:hint="eastAsia"/>
        </w:rPr>
        <w:t>(</w:t>
      </w:r>
      <w:r w:rsidR="00416E07">
        <w:rPr>
          <w:rFonts w:ascii="Segoe UI" w:eastAsia="DFHeiMedium-B5" w:hAnsi="Segoe UI" w:cs="Segoe UI"/>
        </w:rPr>
        <w:t>v. 3b</w:t>
      </w:r>
      <w:r w:rsidR="00D52535">
        <w:rPr>
          <w:rFonts w:ascii="Segoe UI" w:eastAsia="DFHeiMedium-B5" w:hAnsi="Segoe UI" w:cs="Segoe UI" w:hint="eastAsia"/>
        </w:rPr>
        <w:t>,</w:t>
      </w:r>
      <w:r w:rsidR="00D52535">
        <w:rPr>
          <w:rFonts w:ascii="Segoe UI" w:eastAsia="DFHeiMedium-B5" w:hAnsi="Segoe UI" w:cs="Segoe UI"/>
        </w:rPr>
        <w:t xml:space="preserve"> </w:t>
      </w:r>
      <w:r w:rsidR="00D52535">
        <w:rPr>
          <w:rFonts w:ascii="Segoe UI" w:eastAsia="DFHeiMedium-B5" w:hAnsi="Segoe UI" w:cs="Segoe UI" w:hint="eastAsia"/>
        </w:rPr>
        <w:t>參考</w:t>
      </w:r>
      <w:r w:rsidR="00D52535">
        <w:rPr>
          <w:rFonts w:ascii="Segoe UI" w:eastAsia="DFHeiMedium-B5" w:hAnsi="Segoe UI" w:cs="Segoe UI" w:hint="eastAsia"/>
        </w:rPr>
        <w:t>2</w:t>
      </w:r>
      <w:r w:rsidR="00D52535">
        <w:rPr>
          <w:rFonts w:ascii="Segoe UI" w:eastAsia="DFHeiMedium-B5" w:hAnsi="Segoe UI" w:cs="Segoe UI"/>
        </w:rPr>
        <w:t>7:12</w:t>
      </w:r>
      <w:r w:rsidR="00416E07">
        <w:rPr>
          <w:rFonts w:ascii="Segoe UI" w:eastAsia="DFHeiMedium-B5" w:hAnsi="Segoe UI" w:cs="Segoe UI" w:hint="eastAsia"/>
        </w:rPr>
        <w:t>)?</w:t>
      </w:r>
      <w:r w:rsidR="00921DCF">
        <w:rPr>
          <w:rFonts w:ascii="Segoe UI" w:eastAsia="DFHeiMedium-B5" w:hAnsi="Segoe UI" w:cs="Segoe UI" w:hint="eastAsia"/>
        </w:rPr>
        <w:t xml:space="preserve"> </w:t>
      </w:r>
      <w:r w:rsidR="00921DCF">
        <w:rPr>
          <w:rFonts w:ascii="Segoe UI" w:eastAsia="DFHeiMedium-B5" w:hAnsi="Segoe UI" w:cs="Segoe UI" w:hint="eastAsia"/>
        </w:rPr>
        <w:t>從亞吉對大衛的評價可以看出大衛是個怎樣的人</w:t>
      </w:r>
      <w:r w:rsidR="00921DCF">
        <w:rPr>
          <w:rFonts w:ascii="Segoe UI" w:eastAsia="DFHeiMedium-B5" w:hAnsi="Segoe UI" w:cs="Segoe UI" w:hint="eastAsia"/>
        </w:rPr>
        <w:t>(v</w:t>
      </w:r>
      <w:r w:rsidR="00921DCF">
        <w:rPr>
          <w:rFonts w:ascii="Segoe UI" w:eastAsia="DFHeiMedium-B5" w:hAnsi="Segoe UI" w:cs="Segoe UI"/>
        </w:rPr>
        <w:t xml:space="preserve">. 3b, </w:t>
      </w:r>
      <w:r w:rsidR="00CB72B2">
        <w:rPr>
          <w:rFonts w:ascii="Segoe UI" w:eastAsia="DFHeiMedium-B5" w:hAnsi="Segoe UI" w:cs="Segoe UI"/>
        </w:rPr>
        <w:t xml:space="preserve">6, </w:t>
      </w:r>
      <w:r w:rsidR="003F2D5B">
        <w:rPr>
          <w:rFonts w:ascii="Segoe UI" w:eastAsia="DFHeiMedium-B5" w:hAnsi="Segoe UI" w:cs="Segoe UI"/>
        </w:rPr>
        <w:t>9</w:t>
      </w:r>
      <w:r w:rsidR="00921DCF">
        <w:rPr>
          <w:rFonts w:ascii="Segoe UI" w:eastAsia="DFHeiMedium-B5" w:hAnsi="Segoe UI" w:cs="Segoe UI"/>
        </w:rPr>
        <w:t>)</w:t>
      </w:r>
      <w:r w:rsidR="003F2D5B">
        <w:rPr>
          <w:rFonts w:ascii="Segoe UI" w:eastAsia="DFHeiMedium-B5" w:hAnsi="Segoe UI" w:cs="Segoe UI"/>
        </w:rPr>
        <w:t>?</w:t>
      </w:r>
    </w:p>
    <w:p w14:paraId="7A21246D" w14:textId="074856CC" w:rsidR="003F2D5B" w:rsidRDefault="003F2D5B" w:rsidP="007A73C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大衛如何在這考驗中化險為夷</w:t>
      </w:r>
      <w:r w:rsidR="00683F26">
        <w:rPr>
          <w:rFonts w:ascii="Segoe UI" w:eastAsia="DFHeiMedium-B5" w:hAnsi="Segoe UI" w:cs="Segoe UI" w:hint="eastAsia"/>
        </w:rPr>
        <w:t xml:space="preserve"> (</w:t>
      </w:r>
      <w:r w:rsidR="00683F26">
        <w:rPr>
          <w:rFonts w:ascii="Segoe UI" w:eastAsia="DFHeiMedium-B5" w:hAnsi="Segoe UI" w:cs="Segoe UI"/>
        </w:rPr>
        <w:t>vv. 6-7</w:t>
      </w:r>
      <w:r w:rsidR="00683F26">
        <w:rPr>
          <w:rFonts w:ascii="Segoe UI" w:eastAsia="DFHeiMedium-B5" w:hAnsi="Segoe UI" w:cs="Segoe UI" w:hint="eastAsia"/>
        </w:rPr>
        <w:t>)</w:t>
      </w:r>
      <w:r>
        <w:rPr>
          <w:rFonts w:ascii="Segoe UI" w:eastAsia="DFHeiMedium-B5" w:hAnsi="Segoe UI" w:cs="Segoe UI" w:hint="eastAsia"/>
        </w:rPr>
        <w:t>?</w:t>
      </w:r>
      <w:r w:rsidR="00A47DCB">
        <w:rPr>
          <w:rFonts w:ascii="Segoe UI" w:eastAsia="DFHeiMedium-B5" w:hAnsi="Segoe UI" w:cs="Segoe UI"/>
        </w:rPr>
        <w:t xml:space="preserve"> </w:t>
      </w:r>
      <w:r w:rsidR="00A47DCB">
        <w:rPr>
          <w:rFonts w:ascii="Segoe UI" w:eastAsia="DFHeiMedium-B5" w:hAnsi="Segoe UI" w:cs="Segoe UI" w:hint="eastAsia"/>
        </w:rPr>
        <w:t>假如沒有非力士首領們的強烈反對大衛，假如沒有亞吉的完全信任大衛，你覺得大衛在這情境當中容易脫身嗎</w:t>
      </w:r>
      <w:r w:rsidR="00A47DCB">
        <w:rPr>
          <w:rFonts w:ascii="Segoe UI" w:eastAsia="DFHeiMedium-B5" w:hAnsi="Segoe UI" w:cs="Segoe UI" w:hint="eastAsia"/>
        </w:rPr>
        <w:t xml:space="preserve">? </w:t>
      </w:r>
      <w:r w:rsidR="00577042">
        <w:rPr>
          <w:rFonts w:ascii="Segoe UI" w:eastAsia="DFHeiMedium-B5" w:hAnsi="Segoe UI" w:cs="Segoe UI" w:hint="eastAsia"/>
        </w:rPr>
        <w:t>如果大衛不能脫身，你認為大衛會隨非力士人去攻打掃羅和以色列人嗎</w:t>
      </w:r>
      <w:r w:rsidR="00577042">
        <w:rPr>
          <w:rFonts w:ascii="Segoe UI" w:eastAsia="DFHeiMedium-B5" w:hAnsi="Segoe UI" w:cs="Segoe UI" w:hint="eastAsia"/>
        </w:rPr>
        <w:t xml:space="preserve">? </w:t>
      </w:r>
      <w:r w:rsidR="00677CFA">
        <w:rPr>
          <w:rFonts w:ascii="Segoe UI" w:eastAsia="DFHeiMedium-B5" w:hAnsi="Segoe UI" w:cs="Segoe UI" w:hint="eastAsia"/>
        </w:rPr>
        <w:t>如果大衛真這樣做的話，會有什麼後果</w:t>
      </w:r>
      <w:r w:rsidR="00677CFA">
        <w:rPr>
          <w:rFonts w:ascii="Segoe UI" w:eastAsia="DFHeiMedium-B5" w:hAnsi="Segoe UI" w:cs="Segoe UI" w:hint="eastAsia"/>
        </w:rPr>
        <w:t>?</w:t>
      </w:r>
      <w:r w:rsidR="00C03783">
        <w:rPr>
          <w:rFonts w:ascii="Segoe UI" w:eastAsia="DFHeiMedium-B5" w:hAnsi="Segoe UI" w:cs="Segoe UI" w:hint="eastAsia"/>
        </w:rPr>
        <w:t>如果他不這樣做，又會有怎樣的下場</w:t>
      </w:r>
      <w:r w:rsidR="00C03783">
        <w:rPr>
          <w:rFonts w:ascii="Segoe UI" w:eastAsia="DFHeiMedium-B5" w:hAnsi="Segoe UI" w:cs="Segoe UI" w:hint="eastAsia"/>
        </w:rPr>
        <w:t xml:space="preserve">? </w:t>
      </w:r>
    </w:p>
    <w:p w14:paraId="08002079" w14:textId="17F53B83" w:rsidR="00A47DCB" w:rsidRDefault="00917100" w:rsidP="007A73C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亞吉已經要大衛離開非力士人的陣中，率眾回去了，大衛在</w:t>
      </w:r>
      <w:r>
        <w:rPr>
          <w:rFonts w:ascii="Segoe UI" w:eastAsia="DFHeiMedium-B5" w:hAnsi="Segoe UI" w:cs="Segoe UI" w:hint="eastAsia"/>
        </w:rPr>
        <w:t>v</w:t>
      </w:r>
      <w:r>
        <w:rPr>
          <w:rFonts w:ascii="Segoe UI" w:eastAsia="DFHeiMedium-B5" w:hAnsi="Segoe UI" w:cs="Segoe UI"/>
        </w:rPr>
        <w:t>.8</w:t>
      </w:r>
      <w:r>
        <w:rPr>
          <w:rFonts w:ascii="Segoe UI" w:eastAsia="DFHeiMedium-B5" w:hAnsi="Segoe UI" w:cs="Segoe UI" w:hint="eastAsia"/>
        </w:rPr>
        <w:t>中為什麼還要說這些話</w:t>
      </w:r>
      <w:r>
        <w:rPr>
          <w:rFonts w:ascii="Segoe UI" w:eastAsia="DFHeiMedium-B5" w:hAnsi="Segoe UI" w:cs="Segoe UI" w:hint="eastAsia"/>
        </w:rPr>
        <w:t xml:space="preserve">? </w:t>
      </w:r>
    </w:p>
    <w:p w14:paraId="35F8D6F3" w14:textId="20971C4B" w:rsidR="00290525" w:rsidRDefault="00D15779" w:rsidP="007A73C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你認為大衛在這裡可以率眾全身而退的原因是甚麼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有沒有神的介入在其中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為什麼</w:t>
      </w:r>
      <w:r>
        <w:rPr>
          <w:rFonts w:ascii="Segoe UI" w:eastAsia="DFHeiMedium-B5" w:hAnsi="Segoe UI" w:cs="Segoe UI" w:hint="eastAsia"/>
        </w:rPr>
        <w:t>?</w:t>
      </w:r>
    </w:p>
    <w:p w14:paraId="60251A1A" w14:textId="57AEF5A9" w:rsidR="00D15779" w:rsidRDefault="00875318" w:rsidP="007A73C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875318">
        <w:rPr>
          <w:rFonts w:ascii="Segoe UI" w:eastAsia="DFHeiMedium-B5" w:hAnsi="Segoe UI" w:cs="Segoe UI" w:hint="eastAsia"/>
        </w:rPr>
        <w:t>在你</w:t>
      </w:r>
      <w:r w:rsidR="008F0A71">
        <w:rPr>
          <w:rFonts w:ascii="Segoe UI" w:eastAsia="DFHeiMedium-B5" w:hAnsi="Segoe UI" w:cs="Segoe UI" w:hint="eastAsia"/>
        </w:rPr>
        <w:t>目前</w:t>
      </w:r>
      <w:r w:rsidRPr="00875318">
        <w:rPr>
          <w:rFonts w:ascii="Segoe UI" w:eastAsia="DFHeiMedium-B5" w:hAnsi="Segoe UI" w:cs="Segoe UI" w:hint="eastAsia"/>
        </w:rPr>
        <w:t>的人生中，你處於兩難的境地嗎──無論是否採取某項特定的行動，都夾在中間？</w:t>
      </w:r>
      <w:r w:rsidR="00A74395">
        <w:rPr>
          <w:rFonts w:ascii="Segoe UI" w:eastAsia="DFHeiMedium-B5" w:hAnsi="Segoe UI" w:cs="Segoe UI" w:hint="eastAsia"/>
        </w:rPr>
        <w:t>在這樣的兩難中，基督的信仰對你做出決定有什麼影響嗎</w:t>
      </w:r>
      <w:r w:rsidR="00A74395">
        <w:rPr>
          <w:rFonts w:ascii="Segoe UI" w:eastAsia="DFHeiMedium-B5" w:hAnsi="Segoe UI" w:cs="Segoe UI" w:hint="eastAsia"/>
        </w:rPr>
        <w:t>?</w:t>
      </w:r>
    </w:p>
    <w:p w14:paraId="6E133281" w14:textId="67B57486" w:rsidR="00AF4FEC" w:rsidRDefault="00202330" w:rsidP="007A73C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今晚的禱告。</w:t>
      </w:r>
      <w:bookmarkStart w:id="0" w:name="_GoBack"/>
      <w:bookmarkEnd w:id="0"/>
    </w:p>
    <w:sectPr w:rsidR="00AF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5773"/>
    <w:multiLevelType w:val="hybridMultilevel"/>
    <w:tmpl w:val="DB561364"/>
    <w:lvl w:ilvl="0" w:tplc="611E1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7AD3"/>
    <w:multiLevelType w:val="hybridMultilevel"/>
    <w:tmpl w:val="2D1CD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20"/>
    <w:rsid w:val="0001185F"/>
    <w:rsid w:val="00092D67"/>
    <w:rsid w:val="000E3456"/>
    <w:rsid w:val="0015330B"/>
    <w:rsid w:val="001D0C29"/>
    <w:rsid w:val="00202330"/>
    <w:rsid w:val="00290525"/>
    <w:rsid w:val="002B27C4"/>
    <w:rsid w:val="003F2D5B"/>
    <w:rsid w:val="00416E07"/>
    <w:rsid w:val="00473AA8"/>
    <w:rsid w:val="004F3AA0"/>
    <w:rsid w:val="005649D8"/>
    <w:rsid w:val="00577042"/>
    <w:rsid w:val="005A1524"/>
    <w:rsid w:val="005D5B2C"/>
    <w:rsid w:val="00677CFA"/>
    <w:rsid w:val="00683F26"/>
    <w:rsid w:val="00720703"/>
    <w:rsid w:val="007442D2"/>
    <w:rsid w:val="007467DD"/>
    <w:rsid w:val="007A73CA"/>
    <w:rsid w:val="007B468B"/>
    <w:rsid w:val="00804C5F"/>
    <w:rsid w:val="00875318"/>
    <w:rsid w:val="008F0A71"/>
    <w:rsid w:val="0090198F"/>
    <w:rsid w:val="00917100"/>
    <w:rsid w:val="00917682"/>
    <w:rsid w:val="00921DCF"/>
    <w:rsid w:val="009906EE"/>
    <w:rsid w:val="00A47DCB"/>
    <w:rsid w:val="00A5794C"/>
    <w:rsid w:val="00A74395"/>
    <w:rsid w:val="00AB5BD7"/>
    <w:rsid w:val="00AF4FEC"/>
    <w:rsid w:val="00B21D20"/>
    <w:rsid w:val="00B60C6D"/>
    <w:rsid w:val="00BE256D"/>
    <w:rsid w:val="00BE7417"/>
    <w:rsid w:val="00BF1B00"/>
    <w:rsid w:val="00C03783"/>
    <w:rsid w:val="00CB72B2"/>
    <w:rsid w:val="00D15779"/>
    <w:rsid w:val="00D52535"/>
    <w:rsid w:val="00D668FE"/>
    <w:rsid w:val="00D725F9"/>
    <w:rsid w:val="00D749FD"/>
    <w:rsid w:val="00E4419A"/>
    <w:rsid w:val="00E7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92A2"/>
  <w15:chartTrackingRefBased/>
  <w15:docId w15:val="{62686E48-2888-48AB-8590-02EDD70C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1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1D2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B2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B21D20"/>
  </w:style>
  <w:style w:type="character" w:customStyle="1" w:styleId="place">
    <w:name w:val="place"/>
    <w:basedOn w:val="DefaultParagraphFont"/>
    <w:rsid w:val="00B21D20"/>
  </w:style>
  <w:style w:type="paragraph" w:styleId="NormalWeb">
    <w:name w:val="Normal (Web)"/>
    <w:basedOn w:val="Normal"/>
    <w:uiPriority w:val="99"/>
    <w:semiHidden/>
    <w:unhideWhenUsed/>
    <w:rsid w:val="00B2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12</cp:revision>
  <dcterms:created xsi:type="dcterms:W3CDTF">2023-12-13T04:08:00Z</dcterms:created>
  <dcterms:modified xsi:type="dcterms:W3CDTF">2023-12-14T01:05:00Z</dcterms:modified>
</cp:coreProperties>
</file>