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2CCA49AB" w:rsidR="00261ABA" w:rsidRPr="00DF281C" w:rsidRDefault="00E5166C" w:rsidP="00DF281C">
      <w:pPr>
        <w:tabs>
          <w:tab w:val="left" w:pos="3600"/>
          <w:tab w:val="left" w:pos="9000"/>
        </w:tabs>
        <w:adjustRightInd w:val="0"/>
        <w:snapToGrid w:val="0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 w:rsidRPr="00DF281C">
        <w:rPr>
          <w:rFonts w:ascii="Candara" w:eastAsiaTheme="minorEastAsia" w:hAnsi="Candara" w:cstheme="minorHAnsi"/>
          <w:bCs/>
          <w:sz w:val="28"/>
          <w:szCs w:val="28"/>
          <w:lang w:eastAsia="zh-TW"/>
        </w:rPr>
        <w:t>8</w:t>
      </w:r>
      <w:r w:rsidR="004E2B01" w:rsidRPr="00DF281C">
        <w:rPr>
          <w:rFonts w:ascii="Candara" w:eastAsiaTheme="minorEastAsia" w:hAnsi="Candara" w:cstheme="minorHAnsi"/>
          <w:bCs/>
          <w:sz w:val="28"/>
          <w:szCs w:val="28"/>
          <w:lang w:eastAsia="zh-TW"/>
        </w:rPr>
        <w:t>.</w:t>
      </w:r>
      <w:r w:rsidRPr="00DF281C">
        <w:rPr>
          <w:rFonts w:ascii="Candara" w:eastAsiaTheme="minorEastAsia" w:hAnsi="Candara" w:cstheme="minorHAnsi"/>
          <w:bCs/>
          <w:sz w:val="28"/>
          <w:szCs w:val="28"/>
          <w:lang w:eastAsia="zh-TW"/>
        </w:rPr>
        <w:t>4</w:t>
      </w:r>
      <w:r w:rsidR="0034083D" w:rsidRPr="00DF281C">
        <w:rPr>
          <w:rFonts w:ascii="Candara" w:eastAsia="DFPYuanBold-B5" w:hAnsi="Candara" w:cstheme="minorHAnsi"/>
          <w:bCs/>
          <w:sz w:val="28"/>
          <w:szCs w:val="28"/>
          <w:lang w:eastAsia="zh-TW"/>
        </w:rPr>
        <w:t>.20</w:t>
      </w:r>
      <w:r w:rsidR="00DD5BBF" w:rsidRPr="00DF281C">
        <w:rPr>
          <w:rFonts w:ascii="Candara" w:eastAsia="DFPYuanBold-B5" w:hAnsi="Candara" w:cstheme="minorHAnsi"/>
          <w:bCs/>
          <w:sz w:val="28"/>
          <w:szCs w:val="28"/>
          <w:lang w:eastAsia="zh-TW"/>
        </w:rPr>
        <w:t>2</w:t>
      </w:r>
      <w:r w:rsidR="004E2B01" w:rsidRPr="00DF281C">
        <w:rPr>
          <w:rFonts w:ascii="Candara" w:eastAsiaTheme="minorEastAsia" w:hAnsi="Candara" w:cstheme="minorHAnsi"/>
          <w:bCs/>
          <w:sz w:val="28"/>
          <w:szCs w:val="28"/>
          <w:lang w:eastAsia="zh-TW"/>
        </w:rPr>
        <w:t>2</w:t>
      </w:r>
      <w:r w:rsidR="0034083D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 </w:t>
      </w:r>
      <w:bookmarkStart w:id="0" w:name="_Hlk34055065"/>
      <w:r w:rsidR="009F2986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bookmarkEnd w:id="0"/>
      <w:r w:rsidR="00605A81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585793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bookmarkStart w:id="1" w:name="_Hlk102991161"/>
      <w:bookmarkStart w:id="2" w:name="_Hlk102401464"/>
      <w:r w:rsidR="006C5873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7</w:t>
      </w:r>
      <w:r w:rsidR="006C5873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:</w:t>
      </w:r>
      <w:r w:rsidR="00F833BC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1-</w:t>
      </w:r>
      <w:r w:rsidR="00596A66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18</w:t>
      </w:r>
      <w:r w:rsid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585793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bookmarkStart w:id="3" w:name="_Hlk109653272"/>
      <w:bookmarkEnd w:id="1"/>
      <w:r w:rsidR="00334D20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大淫婦受刑罰</w:t>
      </w:r>
      <w:bookmarkEnd w:id="3"/>
      <w:r w:rsidR="00585793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bookmarkEnd w:id="2"/>
      <w:r w:rsid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2E4D8A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4" w:name="_Hlk20131253"/>
      <w:r w:rsidR="00FF0E11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1F3A4C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4"/>
      <w:r w:rsidR="000715AC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9</w:t>
      </w:r>
      <w:r w:rsidR="002E4D8A" w:rsidRPr="00DF281C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781ADD8E" w14:textId="77777777" w:rsidR="00261ABA" w:rsidRPr="00FD3AE1" w:rsidRDefault="00261ABA" w:rsidP="00090006">
      <w:pPr>
        <w:adjustRightInd w:val="0"/>
        <w:snapToGrid w:val="0"/>
        <w:rPr>
          <w:rFonts w:ascii="DFYanKaiW5-B5" w:eastAsia="DFYanKaiW5-B5" w:hAnsiTheme="minorEastAsia" w:cs="Times New Roman"/>
          <w:sz w:val="8"/>
          <w:szCs w:val="8"/>
          <w:lang w:eastAsia="zh-TW"/>
        </w:rPr>
      </w:pPr>
    </w:p>
    <w:p w14:paraId="6A22CCD8" w14:textId="7A95070C" w:rsidR="009F67F6" w:rsidRPr="00382F30" w:rsidRDefault="006B2F40" w:rsidP="00DF281C">
      <w:pPr>
        <w:adjustRightInd w:val="0"/>
        <w:snapToGrid w:val="0"/>
        <w:spacing w:before="120"/>
        <w:ind w:left="450"/>
        <w:jc w:val="center"/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「</w:t>
      </w:r>
      <w:r w:rsidRPr="00382F30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他們與羔羊爭戰，羔羊必勝過他們，因為羔羊是萬主之主、萬王之王。同著羔羊的，就是蒙召、被選、有忠心的，也必得勝。</w:t>
      </w:r>
      <w:r w:rsidR="001A1F47"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」</w:t>
      </w:r>
      <w:r w:rsidR="00382F30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(</w:t>
      </w:r>
      <w:r w:rsidR="00FF0E11" w:rsidRPr="00401F81">
        <w:rPr>
          <w:rFonts w:ascii="DFYuanMedium-B5" w:eastAsia="DFYuanMedium-B5" w:hAnsi="Candara" w:cs="Times New Roman" w:hint="eastAsia"/>
          <w:color w:val="000000" w:themeColor="text1"/>
          <w:sz w:val="24"/>
          <w:szCs w:val="24"/>
          <w:lang w:eastAsia="zh-TW"/>
        </w:rPr>
        <w:t>啟</w:t>
      </w:r>
      <w:r w:rsidR="003B3A28"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1</w:t>
      </w:r>
      <w:r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7</w:t>
      </w:r>
      <w:r w:rsidR="009F67F6"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:</w:t>
      </w:r>
      <w:r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14</w:t>
      </w:r>
      <w:r w:rsidR="00382F30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)</w:t>
      </w:r>
    </w:p>
    <w:p w14:paraId="08093436" w14:textId="38276FD3" w:rsidR="00CC1CAD" w:rsidRPr="00382F30" w:rsidRDefault="00CC1CAD" w:rsidP="00DF281C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5" w:name="_Hlk20841643"/>
      <w:r w:rsidRPr="00382F30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382F30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382F30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382F30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E5166C" w:rsidRPr="00382F30">
        <w:rPr>
          <w:rFonts w:ascii="Candara" w:eastAsia="DFYuanMedium-B5" w:hAnsi="Candara" w:cs="Times New Roman"/>
          <w:sz w:val="28"/>
          <w:szCs w:val="28"/>
          <w:lang w:eastAsia="zh-TW"/>
        </w:rPr>
        <w:t>14:1-20 “</w:t>
      </w:r>
      <w:r w:rsidR="00E5166C" w:rsidRPr="00382F30">
        <w:rPr>
          <w:rFonts w:ascii="Candara" w:eastAsia="DFYuanMedium-B5" w:hAnsi="Candara" w:cs="Times New Roman"/>
          <w:sz w:val="28"/>
          <w:szCs w:val="28"/>
          <w:lang w:eastAsia="zh-TW"/>
        </w:rPr>
        <w:t>插曲三之</w:t>
      </w:r>
      <w:r w:rsidR="00E5166C" w:rsidRPr="00382F30">
        <w:rPr>
          <w:rFonts w:ascii="Candara" w:eastAsia="DFYuanMedium-B5" w:hAnsi="Candara" w:cs="Times New Roman"/>
          <w:sz w:val="28"/>
          <w:szCs w:val="28"/>
          <w:lang w:eastAsia="zh-TW"/>
        </w:rPr>
        <w:t xml:space="preserve">3: </w:t>
      </w:r>
      <w:r w:rsidR="00E5166C" w:rsidRPr="00382F30">
        <w:rPr>
          <w:rFonts w:ascii="Candara" w:eastAsia="DFYuanMedium-B5" w:hAnsi="Candara" w:cs="Times New Roman"/>
          <w:sz w:val="28"/>
          <w:szCs w:val="28"/>
          <w:lang w:eastAsia="zh-TW"/>
        </w:rPr>
        <w:t>末日的拯救和審判</w:t>
      </w:r>
      <w:r w:rsidR="00E5166C" w:rsidRPr="00382F30">
        <w:rPr>
          <w:rFonts w:ascii="Candara" w:eastAsia="DFYuanMedium-B5" w:hAnsi="Candara" w:cs="Times New Roman"/>
          <w:sz w:val="28"/>
          <w:szCs w:val="28"/>
          <w:lang w:eastAsia="zh-TW"/>
        </w:rPr>
        <w:t>”</w:t>
      </w:r>
    </w:p>
    <w:p w14:paraId="3F7582B6" w14:textId="4A7C0E48" w:rsidR="002C7114" w:rsidRPr="00DF281C" w:rsidRDefault="002C7114" w:rsidP="00DF281C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5D2199"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在末日</w:t>
      </w:r>
      <w:r w:rsidR="005B5C22"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世界</w:t>
      </w:r>
      <w:r w:rsidR="005D2199"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和拜獸的將面對上帝大怒的審判，但在基督裡而死的人有福了</w:t>
      </w:r>
      <w:r w:rsidR="00C454CF"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364680FF" w:rsidR="002C7114" w:rsidRPr="00DF281C" w:rsidRDefault="00A72D7B" w:rsidP="00DF281C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1CF6D19B" w14:textId="4FE4BDD3" w:rsidR="004D2B39" w:rsidRPr="00401F81" w:rsidRDefault="004D2B39" w:rsidP="00401F81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adjustRightInd w:val="0"/>
        <w:snapToGrid w:val="0"/>
        <w:spacing w:before="120"/>
        <w:contextualSpacing w:val="0"/>
        <w:rPr>
          <w:rFonts w:ascii="DFYaYiW6-B5" w:eastAsia="DFYaYiW6-B5" w:hAnsi="Candara"/>
          <w:snapToGrid/>
          <w:color w:val="000000" w:themeColor="text1"/>
          <w:sz w:val="24"/>
          <w:szCs w:val="24"/>
          <w:lang w:eastAsia="zh-TW"/>
        </w:rPr>
      </w:pPr>
      <w:r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屬基督的人是祂寶血重價買贖回來的，</w:t>
      </w:r>
      <w:r w:rsidR="005B5C22"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做初熟的果子歸與上帝</w:t>
      </w:r>
      <w:r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43D3ED5E" w14:textId="77777777" w:rsidR="004D2B39" w:rsidRPr="00401F81" w:rsidRDefault="004D2B39" w:rsidP="00DF281C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adjustRightInd w:val="0"/>
        <w:snapToGrid w:val="0"/>
        <w:contextualSpacing w:val="0"/>
        <w:rPr>
          <w:rFonts w:ascii="DFYaYiW6-B5" w:eastAsia="DFYaYiW6-B5" w:hAnsi="Candara"/>
          <w:snapToGrid/>
          <w:color w:val="000000" w:themeColor="text1"/>
          <w:sz w:val="24"/>
          <w:szCs w:val="24"/>
          <w:lang w:eastAsia="zh-TW"/>
        </w:rPr>
      </w:pPr>
      <w:r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在末後的苦難中，聖徒必須存心忍耐，堅守真道，並遵從上帝的誡命，因為一生的果效將會永遠隨著我們。</w:t>
      </w:r>
    </w:p>
    <w:p w14:paraId="73D24924" w14:textId="3336FB13" w:rsidR="00465EC8" w:rsidRPr="00401F81" w:rsidRDefault="004D2B39" w:rsidP="00DF281C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adjustRightInd w:val="0"/>
        <w:snapToGrid w:val="0"/>
        <w:contextualSpacing w:val="0"/>
        <w:rPr>
          <w:rFonts w:ascii="DFYaYiW6-B5" w:eastAsia="DFYaYiW6-B5" w:hAnsi="Candara"/>
          <w:snapToGrid/>
          <w:color w:val="000000" w:themeColor="text1"/>
          <w:sz w:val="24"/>
          <w:szCs w:val="24"/>
          <w:lang w:eastAsia="zh-TW"/>
        </w:rPr>
      </w:pPr>
      <w:r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面對末後的審判，悔改而敬畏上帝必然得救；而不悔改的都</w:t>
      </w:r>
      <w:r w:rsidR="008E3F5D"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要</w:t>
      </w:r>
      <w:r w:rsidRPr="00401F81">
        <w:rPr>
          <w:rFonts w:ascii="DFYaYiW6-B5" w:eastAsia="DFYaYiW6-B5" w:hAnsi="Candara" w:hint="eastAsia"/>
          <w:snapToGrid/>
          <w:color w:val="000000" w:themeColor="text1"/>
          <w:sz w:val="24"/>
          <w:szCs w:val="24"/>
          <w:lang w:eastAsia="zh-TW"/>
        </w:rPr>
        <w:t>面對上帝的憤怒.</w:t>
      </w:r>
    </w:p>
    <w:p w14:paraId="24BD1970" w14:textId="6DE4B436" w:rsidR="00B718F5" w:rsidRPr="00DF281C" w:rsidRDefault="00632FCC" w:rsidP="00DF281C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DF281C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004719" w:rsidRPr="00DF281C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藉著本週啟示錄的研經，</w:t>
      </w:r>
      <w:r w:rsidR="0010023E" w:rsidRPr="00DF281C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你對</w:t>
      </w:r>
      <w:r w:rsidR="006A2FA8"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上帝的</w:t>
      </w:r>
      <w:r w:rsidR="0010023E"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啟示與話語</w:t>
      </w:r>
      <w:r w:rsidR="006A2FA8"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有何</w:t>
      </w:r>
      <w:r w:rsidR="0010023E" w:rsidRPr="00DF281C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新的領悟</w:t>
      </w:r>
      <w:r w:rsidR="00382F30">
        <w:rPr>
          <w:rFonts w:ascii="Candara" w:eastAsiaTheme="minorEastAsia" w:hAnsi="Candara" w:hint="eastAsia"/>
          <w:color w:val="000000" w:themeColor="text1"/>
          <w:sz w:val="24"/>
          <w:szCs w:val="24"/>
        </w:rPr>
        <w:t>?</w:t>
      </w:r>
      <w:r w:rsidR="00382F30">
        <w:rPr>
          <w:rFonts w:ascii="Candara" w:eastAsiaTheme="minorEastAsia" w:hAnsi="Candara"/>
          <w:color w:val="000000" w:themeColor="text1"/>
          <w:sz w:val="24"/>
          <w:szCs w:val="24"/>
        </w:rPr>
        <w:t xml:space="preserve"> </w:t>
      </w:r>
      <w:r w:rsidR="00B718F5" w:rsidRPr="00DF281C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5"/>
    <w:p w14:paraId="6160FE32" w14:textId="691EC1FC" w:rsidR="003F5512" w:rsidRPr="00382F30" w:rsidRDefault="005E28FD" w:rsidP="00382F30">
      <w:pPr>
        <w:pStyle w:val="PlainText"/>
        <w:widowControl w:val="0"/>
        <w:overflowPunct/>
        <w:snapToGrid w:val="0"/>
        <w:spacing w:before="360"/>
        <w:rPr>
          <w:rFonts w:ascii="Candara" w:eastAsia="DFYuanMedium-B5" w:hAnsi="Candara" w:cs="Times New Roman"/>
          <w:sz w:val="28"/>
          <w:szCs w:val="28"/>
        </w:rPr>
      </w:pPr>
      <w:r w:rsidRPr="00382F30">
        <w:rPr>
          <w:rFonts w:ascii="Candara" w:eastAsia="DFYuanMedium-B5" w:hAnsi="Candara" w:cs="Times New Roman"/>
          <w:sz w:val="28"/>
          <w:szCs w:val="28"/>
          <w:lang w:val="en-US"/>
        </w:rPr>
        <w:t>本週</w:t>
      </w:r>
      <w:r w:rsidR="00E749F3" w:rsidRPr="00382F30">
        <w:rPr>
          <w:rFonts w:ascii="Candara" w:eastAsia="DFYuanMedium-B5" w:hAnsi="Candara" w:cs="Times New Roman"/>
          <w:sz w:val="28"/>
          <w:szCs w:val="28"/>
          <w:lang w:val="en-US"/>
        </w:rPr>
        <w:t>討論題目</w:t>
      </w:r>
      <w:r w:rsidRPr="00382F30">
        <w:rPr>
          <w:rFonts w:ascii="Candara" w:eastAsia="DFYuanMedium-B5" w:hAnsi="Candara" w:cs="Times New Roman"/>
          <w:sz w:val="28"/>
          <w:szCs w:val="28"/>
          <w:lang w:val="en-US"/>
        </w:rPr>
        <w:t>預備</w:t>
      </w:r>
      <w:r w:rsidRPr="00382F30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BD64B2" w:rsidRPr="00382F30">
        <w:rPr>
          <w:rFonts w:ascii="Candara" w:eastAsia="DFYuanMedium-B5" w:hAnsi="Candara" w:cs="Times New Roman"/>
          <w:sz w:val="28"/>
          <w:szCs w:val="28"/>
          <w:lang w:val="en-US"/>
        </w:rPr>
        <w:t>–</w:t>
      </w:r>
      <w:r w:rsidR="005F2D25" w:rsidRPr="00382F30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585793" w:rsidRPr="00382F30">
        <w:rPr>
          <w:rFonts w:ascii="Candara" w:eastAsia="DFYuanMedium-B5" w:hAnsi="Candara" w:cs="Times New Roman"/>
          <w:sz w:val="28"/>
          <w:szCs w:val="28"/>
        </w:rPr>
        <w:t>啟示錄</w:t>
      </w:r>
      <w:r w:rsidR="00A546F0" w:rsidRPr="00382F30">
        <w:rPr>
          <w:rFonts w:ascii="Candara" w:eastAsia="DFYuanMedium-B5" w:hAnsi="Candara" w:cs="Times New Roman"/>
          <w:sz w:val="28"/>
          <w:szCs w:val="28"/>
        </w:rPr>
        <w:t>1</w:t>
      </w:r>
      <w:r w:rsidR="00E5166C" w:rsidRPr="00382F30">
        <w:rPr>
          <w:rFonts w:ascii="Candara" w:eastAsia="DFYuanMedium-B5" w:hAnsi="Candara" w:cs="Times New Roman"/>
          <w:sz w:val="28"/>
          <w:szCs w:val="28"/>
        </w:rPr>
        <w:t>7</w:t>
      </w:r>
      <w:r w:rsidR="00DB03E4" w:rsidRPr="00382F30">
        <w:rPr>
          <w:rFonts w:ascii="Candara" w:eastAsia="DFYuanMedium-B5" w:hAnsi="Candara" w:cs="Times New Roman"/>
          <w:sz w:val="28"/>
          <w:szCs w:val="28"/>
        </w:rPr>
        <w:t>:</w:t>
      </w:r>
      <w:r w:rsidR="00A546F0" w:rsidRPr="00382F30">
        <w:rPr>
          <w:rFonts w:ascii="Candara" w:eastAsia="DFYuanMedium-B5" w:hAnsi="Candara" w:cs="Times New Roman"/>
          <w:sz w:val="28"/>
          <w:szCs w:val="28"/>
        </w:rPr>
        <w:t>1-</w:t>
      </w:r>
      <w:r w:rsidR="00596A66" w:rsidRPr="00382F30">
        <w:rPr>
          <w:rFonts w:ascii="Candara" w:eastAsia="DFYuanMedium-B5" w:hAnsi="Candara" w:cs="Times New Roman"/>
          <w:sz w:val="28"/>
          <w:szCs w:val="28"/>
        </w:rPr>
        <w:t>18</w:t>
      </w:r>
      <w:r w:rsidR="00A546F0" w:rsidRPr="00382F30">
        <w:rPr>
          <w:rFonts w:ascii="Candara" w:eastAsia="DFYuanMedium-B5" w:hAnsi="Candara" w:cs="Times New Roman"/>
          <w:sz w:val="28"/>
          <w:szCs w:val="28"/>
        </w:rPr>
        <w:t xml:space="preserve"> “</w:t>
      </w:r>
      <w:r w:rsidR="00334D20" w:rsidRPr="00382F30">
        <w:rPr>
          <w:rFonts w:ascii="Candara" w:eastAsia="DFYuanMedium-B5" w:hAnsi="Candara" w:cs="Times New Roman"/>
          <w:sz w:val="28"/>
          <w:szCs w:val="28"/>
        </w:rPr>
        <w:t>大淫婦受刑罰</w:t>
      </w:r>
      <w:r w:rsidR="00A546F0" w:rsidRPr="00382F30">
        <w:rPr>
          <w:rFonts w:ascii="Candara" w:eastAsia="DFYuanMedium-B5" w:hAnsi="Candara" w:cs="Times New Roman"/>
          <w:sz w:val="28"/>
          <w:szCs w:val="28"/>
        </w:rPr>
        <w:t>”</w:t>
      </w:r>
    </w:p>
    <w:p w14:paraId="27FCD536" w14:textId="56121A51" w:rsidR="000B74ED" w:rsidRPr="00DF281C" w:rsidRDefault="005E28FD" w:rsidP="00DF281C">
      <w:pPr>
        <w:pStyle w:val="ListParagraph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DF281C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DF281C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BA10D3" w:rsidRPr="00DF281C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E5166C" w:rsidRPr="00DF281C">
        <w:rPr>
          <w:rFonts w:ascii="Candara" w:eastAsia="DFYuanMedium-B5" w:hAnsi="Candara" w:cs="Times New Roman"/>
          <w:sz w:val="24"/>
          <w:szCs w:val="24"/>
          <w:lang w:eastAsia="zh-TW"/>
        </w:rPr>
        <w:t>7</w:t>
      </w:r>
      <w:r w:rsidR="00BA10D3" w:rsidRPr="00DF281C">
        <w:rPr>
          <w:rFonts w:ascii="Candara" w:eastAsia="DFYuanMedium-B5" w:hAnsi="Candara" w:cs="Times New Roman"/>
          <w:sz w:val="24"/>
          <w:szCs w:val="24"/>
          <w:lang w:eastAsia="zh-TW"/>
        </w:rPr>
        <w:t>:1</w:t>
      </w:r>
      <w:r w:rsidR="00447C58" w:rsidRPr="00DF281C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AE611C" w:rsidRPr="00DF281C">
        <w:rPr>
          <w:rFonts w:ascii="Candara" w:eastAsia="DFYuanMedium-B5" w:hAnsi="Candara" w:cs="Times New Roman"/>
          <w:sz w:val="24"/>
          <w:szCs w:val="24"/>
          <w:lang w:eastAsia="zh-TW"/>
        </w:rPr>
        <w:t>5</w:t>
      </w:r>
      <w:r w:rsidR="0080559C" w:rsidRPr="00DF281C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DF281C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bookmarkStart w:id="6" w:name="_Hlk109679762"/>
      <w:r w:rsidR="00C14B51" w:rsidRPr="00DF281C">
        <w:rPr>
          <w:rFonts w:ascii="Candara" w:eastAsia="DFYuanMedium-B5" w:hAnsi="Candara" w:cs="Times New Roman"/>
          <w:sz w:val="24"/>
          <w:szCs w:val="24"/>
          <w:lang w:eastAsia="zh-TW"/>
        </w:rPr>
        <w:t>大淫婦</w:t>
      </w:r>
      <w:bookmarkEnd w:id="6"/>
    </w:p>
    <w:p w14:paraId="75D5EAB2" w14:textId="5C0D5C17" w:rsidR="00EE1D16" w:rsidRPr="00DF281C" w:rsidRDefault="00EE1D16" w:rsidP="00DF281C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bookmarkStart w:id="7" w:name="_Hlk108545514"/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根據本章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1-5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節，</w:t>
      </w:r>
      <w:r w:rsidR="00C14B51" w:rsidRPr="00DF281C">
        <w:rPr>
          <w:rFonts w:ascii="Candara" w:eastAsia="HanWangYenLight" w:hAnsi="Candara"/>
          <w:sz w:val="24"/>
          <w:szCs w:val="24"/>
          <w:lang w:eastAsia="zh-TW" w:bidi="he-IL"/>
        </w:rPr>
        <w:t>約翰</w:t>
      </w:r>
      <w:r w:rsidR="00402735" w:rsidRPr="00DF281C">
        <w:rPr>
          <w:rFonts w:ascii="Candara" w:eastAsia="HanWangYenLight" w:hAnsi="Candara"/>
          <w:sz w:val="24"/>
          <w:szCs w:val="24"/>
          <w:lang w:eastAsia="zh-TW" w:bidi="he-IL"/>
        </w:rPr>
        <w:t>對</w:t>
      </w:r>
      <w:r w:rsidR="00C14B51" w:rsidRPr="00DF281C">
        <w:rPr>
          <w:rFonts w:ascii="Candara" w:eastAsia="HanWangYenLight" w:hAnsi="Candara"/>
          <w:sz w:val="24"/>
          <w:szCs w:val="24"/>
          <w:lang w:eastAsia="zh-TW" w:bidi="he-IL"/>
        </w:rPr>
        <w:t>所看見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“</w:t>
      </w:r>
      <w:r w:rsidR="00C14B51" w:rsidRPr="00DF281C">
        <w:rPr>
          <w:rFonts w:ascii="Candara" w:eastAsia="HanWangYenLight" w:hAnsi="Candara"/>
          <w:sz w:val="24"/>
          <w:szCs w:val="24"/>
          <w:lang w:eastAsia="zh-TW" w:bidi="he-IL"/>
        </w:rPr>
        <w:t>大淫婦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”</w:t>
      </w:r>
      <w:r w:rsidR="00402735" w:rsidRPr="00DF281C">
        <w:rPr>
          <w:rFonts w:ascii="Candara" w:eastAsia="HanWangYenLight" w:hAnsi="Candara"/>
          <w:sz w:val="24"/>
          <w:szCs w:val="24"/>
          <w:lang w:eastAsia="zh-TW" w:bidi="he-IL"/>
        </w:rPr>
        <w:t>的描述</w:t>
      </w:r>
      <w:r w:rsidR="00C14B51" w:rsidRPr="00DF281C">
        <w:rPr>
          <w:rFonts w:ascii="Candara" w:eastAsia="HanWangYenLight" w:hAnsi="Candara"/>
          <w:sz w:val="24"/>
          <w:szCs w:val="24"/>
          <w:lang w:eastAsia="zh-TW" w:bidi="he-IL"/>
        </w:rPr>
        <w:t>：</w:t>
      </w:r>
    </w:p>
    <w:p w14:paraId="1290BCA6" w14:textId="5654F4F7" w:rsidR="00EE1D16" w:rsidRPr="00DF281C" w:rsidRDefault="00FB1A9A" w:rsidP="00DF281C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bookmarkStart w:id="8" w:name="_Hlk109742433"/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大淫婦</w:t>
      </w:r>
      <w:bookmarkEnd w:id="8"/>
      <w:r w:rsidR="00395718" w:rsidRPr="00DF281C">
        <w:rPr>
          <w:rFonts w:ascii="Candara" w:eastAsia="HanWangYenLight" w:hAnsi="Candara"/>
          <w:sz w:val="24"/>
          <w:szCs w:val="24"/>
          <w:lang w:eastAsia="zh-TW" w:bidi="he-IL"/>
        </w:rPr>
        <w:t>“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坐在眾水上</w:t>
      </w:r>
      <w:r w:rsidR="00395718" w:rsidRPr="00DF281C">
        <w:rPr>
          <w:rFonts w:ascii="Candara" w:eastAsia="HanWangYenLight" w:hAnsi="Candara"/>
          <w:sz w:val="24"/>
          <w:szCs w:val="24"/>
          <w:lang w:eastAsia="zh-TW" w:bidi="he-IL"/>
        </w:rPr>
        <w:t>”</w:t>
      </w:r>
      <w:r w:rsidR="006B3F52">
        <w:rPr>
          <w:rFonts w:ascii="Candara" w:eastAsia="HanWangYenLight" w:hAnsi="Candara" w:hint="eastAsia"/>
          <w:sz w:val="24"/>
          <w:szCs w:val="24"/>
          <w:lang w:eastAsia="zh-TW" w:bidi="he-IL"/>
        </w:rPr>
        <w:t>(</w:t>
      </w:r>
      <w:r w:rsidR="00674D34">
        <w:rPr>
          <w:rFonts w:ascii="Candara" w:eastAsia="HanWangYenLight" w:hAnsi="Candara"/>
          <w:sz w:val="24"/>
          <w:szCs w:val="24"/>
          <w:lang w:eastAsia="zh-TW" w:bidi="he-IL"/>
        </w:rPr>
        <w:t>v</w:t>
      </w:r>
      <w:r w:rsidR="00A77F15" w:rsidRPr="00DF281C">
        <w:rPr>
          <w:rFonts w:ascii="Candara" w:eastAsia="HanWangYenLight" w:hAnsi="Candara"/>
          <w:sz w:val="24"/>
          <w:szCs w:val="24"/>
          <w:lang w:eastAsia="zh-TW" w:bidi="he-IL"/>
        </w:rPr>
        <w:t>.1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eastAsia="zh-TW" w:bidi="he-IL"/>
        </w:rPr>
        <w:t>)</w:t>
      </w:r>
      <w:r w:rsidR="00A77F15" w:rsidRPr="00DF281C">
        <w:rPr>
          <w:rFonts w:ascii="Candara" w:eastAsia="HanWangYenLight" w:hAnsi="Candara"/>
          <w:sz w:val="24"/>
          <w:szCs w:val="24"/>
          <w:lang w:eastAsia="zh-TW" w:bidi="he-IL"/>
        </w:rPr>
        <w:t>有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何寓意？</w:t>
      </w:r>
      <w:r w:rsidR="006B3F52">
        <w:rPr>
          <w:rFonts w:ascii="Candara" w:eastAsia="HanWangYenLight" w:hAnsi="Candara" w:hint="eastAsia"/>
          <w:sz w:val="24"/>
          <w:szCs w:val="24"/>
          <w:lang w:eastAsia="zh-TW" w:bidi="he-IL"/>
        </w:rPr>
        <w:t>(</w:t>
      </w:r>
      <w:r w:rsidR="00EE1D16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參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v</w:t>
      </w:r>
      <w:r w:rsidR="00A77F15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.15</w:t>
      </w:r>
      <w:r w:rsidR="00A836CE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, 18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eastAsia="zh-TW" w:bidi="he-IL"/>
        </w:rPr>
        <w:t>)</w:t>
      </w:r>
    </w:p>
    <w:p w14:paraId="5EFFDE61" w14:textId="71C91144" w:rsidR="0060524E" w:rsidRDefault="00A836CE" w:rsidP="00A836CE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 w:cs="Times New Roman"/>
          <w:sz w:val="24"/>
          <w:szCs w:val="24"/>
          <w:lang w:val="en-US"/>
        </w:rPr>
      </w:pPr>
      <w:r w:rsidRPr="00401F81">
        <w:rPr>
          <w:rFonts w:ascii="HanWangYenLight" w:eastAsia="HanWangYenLight" w:hAnsi="Candara" w:cs="Times New Roman" w:hint="eastAsia"/>
          <w:color w:val="C00000"/>
          <w:sz w:val="24"/>
          <w:szCs w:val="24"/>
          <w:lang w:val="en-US"/>
        </w:rPr>
        <w:t>巴比倫</w:t>
      </w:r>
      <w:r w:rsidRPr="00401F81">
        <w:rPr>
          <w:rFonts w:ascii="HanWangYenLight" w:eastAsia="HanWangYenLight" w:hAnsi="Candara" w:cs="Times New Roman" w:hint="eastAsia"/>
          <w:sz w:val="24"/>
          <w:szCs w:val="24"/>
          <w:lang w:val="en-US"/>
        </w:rPr>
        <w:t>坐在眾水之上表示她在萬國之上的權柄。比較『</w:t>
      </w:r>
      <w:r w:rsidRPr="00A836CE">
        <w:rPr>
          <w:rFonts w:ascii="Candara" w:eastAsia="DFPWeiBei-B5" w:hAnsi="Candara" w:cs="Times New Roman"/>
          <w:sz w:val="24"/>
          <w:szCs w:val="24"/>
          <w:lang w:val="en-US"/>
        </w:rPr>
        <w:t>15</w:t>
      </w:r>
      <w:r w:rsidRPr="00A836CE">
        <w:rPr>
          <w:rFonts w:ascii="Candara" w:eastAsia="DFPWeiBei-B5" w:hAnsi="Candara" w:cs="Times New Roman"/>
          <w:sz w:val="24"/>
          <w:szCs w:val="24"/>
        </w:rPr>
        <w:t>天使又對我說：</w:t>
      </w:r>
      <w:r w:rsidRPr="00A836CE">
        <w:rPr>
          <w:rFonts w:ascii="Candara" w:eastAsia="DFPWeiBei-B5" w:hAnsi="Candara" w:cs="Times New Roman"/>
          <w:color w:val="FF0000"/>
          <w:sz w:val="24"/>
          <w:szCs w:val="24"/>
          <w:u w:val="single"/>
        </w:rPr>
        <w:t>你所看見</w:t>
      </w:r>
      <w:r w:rsidRPr="00A836CE">
        <w:rPr>
          <w:rFonts w:ascii="Candara" w:eastAsia="DFPWeiBei-B5" w:hAnsi="Candara" w:cs="Times New Roman"/>
          <w:color w:val="FF0000"/>
          <w:sz w:val="24"/>
          <w:szCs w:val="24"/>
        </w:rPr>
        <w:t>那淫婦坐的眾水，就是多民多人多國多方</w:t>
      </w:r>
      <w:r w:rsidRPr="00A836CE">
        <w:rPr>
          <w:rFonts w:ascii="Candara" w:eastAsia="DFPWeiBei-B5" w:hAnsi="Candara" w:cs="Times New Roman"/>
          <w:color w:val="FF0000"/>
          <w:sz w:val="24"/>
          <w:szCs w:val="24"/>
        </w:rPr>
        <w:t>…18</w:t>
      </w:r>
      <w:r w:rsidRPr="00A836CE">
        <w:rPr>
          <w:rFonts w:ascii="DFPWeiBei-B5" w:eastAsia="DFPWeiBei-B5" w:hAnsi="Candara" w:cs="Times New Roman" w:hint="eastAsia"/>
          <w:color w:val="0000A8"/>
          <w:sz w:val="24"/>
          <w:szCs w:val="24"/>
          <w:u w:val="single"/>
        </w:rPr>
        <w:t>你所看見</w:t>
      </w:r>
      <w:r w:rsidRPr="00A836CE">
        <w:rPr>
          <w:rFonts w:ascii="DFPWeiBei-B5" w:eastAsia="DFPWeiBei-B5" w:hAnsi="Candara" w:cs="Times New Roman" w:hint="eastAsia"/>
          <w:color w:val="0000A8"/>
          <w:sz w:val="24"/>
          <w:szCs w:val="24"/>
        </w:rPr>
        <w:t>的那女人，就是管轄地上眾王的大城</w:t>
      </w:r>
      <w:r w:rsidRPr="00401F81">
        <w:rPr>
          <w:rFonts w:ascii="HanWangYenLight" w:eastAsia="HanWangYenLight" w:hAnsi="Candara" w:cs="Times New Roman" w:hint="eastAsia"/>
          <w:sz w:val="24"/>
          <w:szCs w:val="24"/>
          <w:lang w:val="en-US"/>
        </w:rPr>
        <w:t>』</w:t>
      </w:r>
      <w:r w:rsidRPr="00A836CE">
        <w:rPr>
          <w:rFonts w:ascii="Candara" w:eastAsia="DFYuanMedium-B5" w:hAnsi="Candara" w:cs="Times New Roman"/>
          <w:sz w:val="24"/>
          <w:szCs w:val="24"/>
          <w:lang w:val="en-US"/>
        </w:rPr>
        <w:t>(v. 18)</w:t>
      </w:r>
    </w:p>
    <w:p w14:paraId="49A84E78" w14:textId="77B108F0" w:rsidR="00A836CE" w:rsidRPr="00DF281C" w:rsidRDefault="00382F30" w:rsidP="00A836CE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A07846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對</w:t>
      </w:r>
      <w:r w:rsidR="00851335" w:rsidRPr="00401F81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『</w:t>
      </w:r>
      <w:r w:rsidRPr="009C4ECD">
        <w:rPr>
          <w:rFonts w:ascii="Candara" w:eastAsia="DFYaYiW6-B5" w:hAnsi="Candara" w:cs="Times New Roman"/>
          <w:sz w:val="24"/>
          <w:szCs w:val="24"/>
          <w:lang w:val="en-US"/>
        </w:rPr>
        <w:t>巴比倫</w:t>
      </w:r>
      <w:r w:rsidR="00401F81" w:rsidRPr="009C4ECD">
        <w:rPr>
          <w:rFonts w:ascii="Candara" w:eastAsia="DFYaYiW6-B5" w:hAnsi="Candara" w:cs="Times New Roman"/>
          <w:sz w:val="24"/>
          <w:szCs w:val="24"/>
          <w:lang w:val="en-US" w:eastAsia="zh-CN"/>
        </w:rPr>
        <w:t xml:space="preserve"> </w:t>
      </w:r>
      <w:r w:rsidRPr="009C4ECD">
        <w:rPr>
          <w:rFonts w:ascii="Candara" w:eastAsia="DFYaYiW6-B5" w:hAnsi="Candara" w:cs="Times New Roman"/>
          <w:sz w:val="24"/>
          <w:szCs w:val="24"/>
          <w:lang w:val="en-US" w:eastAsia="zh-CN"/>
        </w:rPr>
        <w:t>=</w:t>
      </w:r>
      <w:r w:rsidR="009C4ECD" w:rsidRPr="009C4ECD">
        <w:rPr>
          <w:rFonts w:ascii="Candara" w:eastAsia="DFYaYiW6-B5" w:hAnsi="Candara" w:cs="Times New Roman"/>
          <w:sz w:val="24"/>
          <w:szCs w:val="24"/>
          <w:lang w:val="en-US" w:eastAsia="zh-CN"/>
        </w:rPr>
        <w:t xml:space="preserve"> </w:t>
      </w:r>
      <w:r w:rsidRPr="009C4ECD">
        <w:rPr>
          <w:rFonts w:ascii="Candara" w:eastAsia="DFYaYiW6-B5" w:hAnsi="Candara" w:cs="Times New Roman"/>
          <w:sz w:val="24"/>
          <w:szCs w:val="24"/>
          <w:lang w:val="en-US" w:eastAsia="zh-CN"/>
        </w:rPr>
        <w:t>坐在眾水之上的淫婦</w:t>
      </w:r>
      <w:r w:rsidRPr="00BE64BB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』</w:t>
      </w:r>
      <w:r w:rsidRPr="00401F81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的審判</w:t>
      </w:r>
      <w:r w:rsidRPr="00401F81">
        <w:rPr>
          <w:rFonts w:ascii="HanWangYenLight" w:eastAsia="HanWangYenLight" w:hAnsi="Candara" w:cs="Times New Roman" w:hint="eastAsia"/>
          <w:sz w:val="24"/>
          <w:szCs w:val="24"/>
          <w:lang w:val="en-US"/>
        </w:rPr>
        <w:t>是應驗</w:t>
      </w:r>
      <w:r w:rsidRPr="00851335">
        <w:rPr>
          <w:rFonts w:ascii="DFYuanMedium-B5" w:eastAsia="DFYuanMedium-B5" w:hAnsi="Candara" w:cs="Times New Roman" w:hint="eastAsia"/>
          <w:color w:val="C00000"/>
          <w:sz w:val="24"/>
          <w:szCs w:val="24"/>
          <w:lang w:val="en-US"/>
        </w:rPr>
        <w:t>耶利米書</w:t>
      </w:r>
      <w:r w:rsidRPr="00401F81">
        <w:rPr>
          <w:rFonts w:ascii="HanWangYenLight" w:eastAsia="HanWangYenLight" w:hAnsi="Candara" w:cs="Times New Roman" w:hint="eastAsia"/>
          <w:color w:val="C00000"/>
          <w:sz w:val="24"/>
          <w:szCs w:val="24"/>
          <w:lang w:val="en-US"/>
        </w:rPr>
        <w:t>重複警告的預言</w:t>
      </w:r>
      <w:r w:rsidRPr="00382F30">
        <w:rPr>
          <w:rFonts w:ascii="Candara" w:eastAsia="DFPWeiBei-B5" w:hAnsi="Candara" w:cs="Times New Roman"/>
          <w:b/>
          <w:bCs/>
          <w:sz w:val="24"/>
          <w:szCs w:val="32"/>
        </w:rPr>
        <w:t>25:15</w:t>
      </w:r>
      <w:r w:rsidRPr="00382F30">
        <w:rPr>
          <w:rFonts w:ascii="Candara" w:eastAsia="DFPWeiBei-B5" w:hAnsi="Candara" w:cs="Times New Roman"/>
          <w:b/>
          <w:bCs/>
          <w:sz w:val="24"/>
          <w:szCs w:val="32"/>
          <w:lang w:eastAsia="zh-CN"/>
        </w:rPr>
        <w:t>-17</w:t>
      </w:r>
      <w:r w:rsidRPr="005A2C34">
        <w:rPr>
          <w:rFonts w:ascii="HanWangYenLight" w:eastAsia="HanWangYenLight" w:hAnsiTheme="minorEastAsia" w:cs="Times New Roman" w:hint="eastAsia"/>
          <w:sz w:val="24"/>
          <w:szCs w:val="32"/>
          <w:lang w:eastAsia="zh-CN"/>
        </w:rPr>
        <w:t>，『</w:t>
      </w:r>
      <w:r w:rsidRPr="005A2C34">
        <w:rPr>
          <w:rFonts w:ascii="Candara" w:eastAsia="DFPWeiBei-B5" w:hAnsi="Candara" w:cs="Times New Roman"/>
          <w:sz w:val="24"/>
          <w:szCs w:val="32"/>
        </w:rPr>
        <w:t>耶和華以色列的神對我如此說：你從我手中接這杯忿怒的酒，使我所差遣你去的各國的民喝。</w:t>
      </w:r>
      <w:r w:rsidRPr="005A2C34">
        <w:rPr>
          <w:rFonts w:ascii="Candara" w:eastAsia="DFPWeiBei-B5" w:hAnsi="Candara" w:cs="Times New Roman"/>
          <w:sz w:val="24"/>
          <w:szCs w:val="32"/>
        </w:rPr>
        <w:t>16</w:t>
      </w:r>
      <w:r w:rsidRPr="005A2C34">
        <w:rPr>
          <w:rFonts w:ascii="Candara" w:eastAsia="DFPWeiBei-B5" w:hAnsi="Candara" w:cs="Times New Roman"/>
          <w:sz w:val="24"/>
          <w:szCs w:val="32"/>
        </w:rPr>
        <w:t>他們喝了就要東倒西歪，並要發狂，因我使刀劍臨到他們中間。</w:t>
      </w:r>
      <w:r w:rsidRPr="005A2C34">
        <w:rPr>
          <w:rFonts w:ascii="Candara" w:eastAsia="DFPWeiBei-B5" w:hAnsi="Candara" w:cs="Times New Roman"/>
          <w:sz w:val="24"/>
          <w:szCs w:val="32"/>
        </w:rPr>
        <w:t>17</w:t>
      </w:r>
      <w:r w:rsidRPr="005A2C34">
        <w:rPr>
          <w:rFonts w:ascii="Candara" w:eastAsia="DFPWeiBei-B5" w:hAnsi="Candara" w:cs="Times New Roman"/>
          <w:sz w:val="24"/>
          <w:szCs w:val="32"/>
        </w:rPr>
        <w:t>我就從耶和華的手中接了這杯，給耶和華所差遣我去的各國的民喝。</w:t>
      </w:r>
      <w:r w:rsidRPr="005A2C34">
        <w:rPr>
          <w:rFonts w:ascii="HanWangYenLight" w:eastAsia="HanWangYenLight" w:hAnsiTheme="minorEastAsia" w:cs="Times New Roman" w:hint="eastAsia"/>
          <w:sz w:val="24"/>
          <w:szCs w:val="32"/>
        </w:rPr>
        <w:t>』；</w:t>
      </w:r>
      <w:r w:rsidRPr="00382F30">
        <w:rPr>
          <w:rFonts w:ascii="Candara" w:eastAsia="HanWangYenLight" w:hAnsi="Candara" w:cs="Times New Roman"/>
          <w:b/>
          <w:bCs/>
          <w:sz w:val="24"/>
          <w:szCs w:val="24"/>
          <w:lang w:val="en-US"/>
        </w:rPr>
        <w:t>51:7, 12-13</w:t>
      </w:r>
      <w:r w:rsidRPr="00036EDC">
        <w:rPr>
          <w:rFonts w:ascii="Candara" w:eastAsia="HanWangYenLight" w:hAnsi="Candara" w:cs="Times New Roman"/>
          <w:sz w:val="24"/>
          <w:szCs w:val="24"/>
          <w:lang w:val="en-US"/>
        </w:rPr>
        <w:t>，『</w:t>
      </w:r>
      <w:r w:rsidRPr="007E18BB">
        <w:rPr>
          <w:rFonts w:ascii="Candara" w:eastAsia="DFPWeiBei-B5" w:hAnsi="Candara" w:cs="Times New Roman"/>
          <w:sz w:val="24"/>
          <w:szCs w:val="32"/>
        </w:rPr>
        <w:t>7</w:t>
      </w:r>
      <w:r w:rsidRPr="007E18BB">
        <w:rPr>
          <w:rFonts w:ascii="Candara" w:eastAsia="DFPWeiBei-B5" w:hAnsi="Candara" w:cs="Times New Roman"/>
          <w:sz w:val="24"/>
          <w:szCs w:val="32"/>
        </w:rPr>
        <w:t>巴比倫素來是耶和華手中的金杯，使天下沉醉，萬國喝了他的酒就顛狂了</w:t>
      </w:r>
      <w:r>
        <w:rPr>
          <w:rFonts w:ascii="Candara" w:eastAsiaTheme="minorEastAsia" w:hAnsi="Candara" w:cs="Times New Roman"/>
          <w:sz w:val="24"/>
          <w:szCs w:val="32"/>
        </w:rPr>
        <w:t>…</w:t>
      </w:r>
      <w:r w:rsidRPr="00552668">
        <w:rPr>
          <w:rFonts w:ascii="Candara" w:eastAsia="DFPWeiBei-B5" w:hAnsi="Candara" w:cs="Times New Roman"/>
          <w:sz w:val="24"/>
          <w:szCs w:val="32"/>
        </w:rPr>
        <w:t>12</w:t>
      </w:r>
      <w:r w:rsidRPr="00552668">
        <w:rPr>
          <w:rFonts w:ascii="Candara" w:eastAsia="DFPWeiBei-B5" w:hAnsi="Candara" w:cs="Times New Roman"/>
          <w:sz w:val="24"/>
          <w:szCs w:val="32"/>
        </w:rPr>
        <w:t>你們要豎立大旗，攻擊巴比倫的城牆，要堅固瞭望臺，派定守望的設下埋伏，因為耶和華指著巴比倫居民所說的話，所定的意，他已經作成。</w:t>
      </w:r>
      <w:r w:rsidRPr="00552668">
        <w:rPr>
          <w:rFonts w:ascii="Candara" w:eastAsia="DFPWeiBei-B5" w:hAnsi="Candara" w:cs="Times New Roman"/>
          <w:sz w:val="24"/>
          <w:szCs w:val="32"/>
        </w:rPr>
        <w:t>13</w:t>
      </w:r>
      <w:r w:rsidRPr="00552668">
        <w:rPr>
          <w:rFonts w:ascii="Candara" w:eastAsia="DFPWeiBei-B5" w:hAnsi="Candara" w:cs="Times New Roman"/>
          <w:color w:val="FF0000"/>
          <w:sz w:val="24"/>
          <w:szCs w:val="32"/>
        </w:rPr>
        <w:t>住在眾水之上多有財寶的阿，你的結局到了，你貪婪之量滿了</w:t>
      </w:r>
      <w:r w:rsidRPr="00552668">
        <w:rPr>
          <w:rFonts w:ascii="Candara" w:eastAsia="DFPWeiBei-B5" w:hAnsi="Candara" w:cs="Times New Roman"/>
          <w:sz w:val="24"/>
          <w:szCs w:val="32"/>
        </w:rPr>
        <w:t>。</w:t>
      </w:r>
      <w:r w:rsidRPr="00036EDC">
        <w:rPr>
          <w:rFonts w:ascii="Candara" w:eastAsia="HanWangYenLight" w:hAnsi="Candara" w:cs="Times New Roman"/>
          <w:sz w:val="24"/>
          <w:szCs w:val="24"/>
          <w:lang w:val="en-US"/>
        </w:rPr>
        <w:t>』</w:t>
      </w:r>
    </w:p>
    <w:p w14:paraId="2598A26E" w14:textId="2B586F7A" w:rsidR="0060524E" w:rsidRPr="00DF281C" w:rsidRDefault="00857840" w:rsidP="00DF281C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第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2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節中</w:t>
      </w:r>
      <w:r w:rsidR="00851335" w:rsidRPr="00851335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eastAsia="zh-TW" w:bidi="he-IL"/>
        </w:rPr>
        <w:t>，</w:t>
      </w:r>
      <w:r w:rsidR="00E82BFF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地上的君王與他</w:t>
      </w:r>
      <w:r w:rsidR="0060524E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“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行淫</w:t>
      </w:r>
      <w:r w:rsidR="0060524E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”</w:t>
      </w:r>
      <w:r w:rsidR="00851335" w:rsidRPr="00851335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eastAsia="zh-TW" w:bidi="he-IL"/>
        </w:rPr>
        <w:t>，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“</w:t>
      </w:r>
      <w:r w:rsidR="00E82BFF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淫亂的酒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”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可能</w:t>
      </w:r>
      <w:r w:rsidR="0060524E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是指什麼？</w:t>
      </w:r>
      <w:r w:rsidR="006B3F52">
        <w:rPr>
          <w:rFonts w:ascii="Candara" w:eastAsia="HanWangYenLight" w:hAnsi="Candara" w:hint="eastAsia"/>
          <w:sz w:val="24"/>
          <w:szCs w:val="24"/>
          <w:lang w:eastAsia="zh-TW" w:bidi="he-IL"/>
        </w:rPr>
        <w:t>(</w:t>
      </w:r>
      <w:r w:rsidR="0060524E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參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何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1:2;</w:t>
      </w:r>
      <w:r w:rsid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民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14:33;</w:t>
      </w:r>
      <w:r w:rsid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結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23:49;</w:t>
      </w:r>
      <w:r w:rsid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耶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3:8-9;</w:t>
      </w:r>
      <w:r w:rsid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啟</w:t>
      </w:r>
      <w:r w:rsidR="00C47BB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19:2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eastAsia="zh-TW" w:bidi="he-IL"/>
        </w:rPr>
        <w:t>)</w:t>
      </w:r>
    </w:p>
    <w:p w14:paraId="1932385C" w14:textId="77777777" w:rsidR="00382F30" w:rsidRPr="00A836CE" w:rsidRDefault="00382F30" w:rsidP="00382F30">
      <w:pPr>
        <w:pStyle w:val="PlainText"/>
        <w:widowControl w:val="0"/>
        <w:snapToGrid w:val="0"/>
        <w:spacing w:before="120"/>
        <w:ind w:left="720" w:right="-63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382F30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何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1:2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耶和華初次與何西阿說話、對他說、你去娶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淫婦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為妻、也收那從淫亂所生的兒女、因為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這地大行淫亂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離棄耶和華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36A8D4C0" w14:textId="77777777" w:rsidR="00382F30" w:rsidRPr="00A836CE" w:rsidRDefault="00382F30" w:rsidP="00382F30">
      <w:pPr>
        <w:pStyle w:val="PlainText"/>
        <w:widowControl w:val="0"/>
        <w:snapToGrid w:val="0"/>
        <w:spacing w:before="120"/>
        <w:ind w:left="720" w:right="-63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382F30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民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14:33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你們的兒女必在曠野飄流四十年、擔當你們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淫行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的罪、直到你們的屍首在曠野消滅。</w:t>
      </w:r>
    </w:p>
    <w:p w14:paraId="05F68D7D" w14:textId="37FD918D" w:rsidR="00382F30" w:rsidRPr="00A836CE" w:rsidRDefault="00382F30" w:rsidP="00382F30">
      <w:pPr>
        <w:pStyle w:val="PlainText"/>
        <w:widowControl w:val="0"/>
        <w:snapToGrid w:val="0"/>
        <w:spacing w:before="120"/>
        <w:ind w:left="720" w:right="-63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382F30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結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23:49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人必照</w:t>
      </w:r>
      <w:r w:rsidRPr="00382F30">
        <w:rPr>
          <w:rFonts w:ascii="DFPWeiBei-B5" w:eastAsia="DFPWeiBei-B5" w:hAnsi="Candara" w:cs="Microsoft YaHei" w:hint="eastAsia"/>
          <w:color w:val="000000"/>
          <w:sz w:val="24"/>
          <w:szCs w:val="24"/>
          <w:lang w:val="en-US" w:eastAsia="zh-CN"/>
        </w:rPr>
        <w:t>著</w:t>
      </w:r>
      <w:r w:rsidRPr="00A836CE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你們的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淫行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報應你們．你們要擔當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拜偶像的罪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、就知道我是主耶和華。</w:t>
      </w:r>
    </w:p>
    <w:p w14:paraId="5E9EAFAD" w14:textId="77777777" w:rsidR="00382F30" w:rsidRPr="00A836CE" w:rsidRDefault="00382F30" w:rsidP="00382F30">
      <w:pPr>
        <w:pStyle w:val="PlainText"/>
        <w:widowControl w:val="0"/>
        <w:snapToGrid w:val="0"/>
        <w:spacing w:before="120"/>
        <w:ind w:left="720" w:right="-63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382F30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耶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3:8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背道的</w:t>
      </w:r>
      <w:r w:rsidRPr="00A836CE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以色列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行淫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．我為這緣故給他休書休他．我看見他奸詐的妹妹猶大、還不懼怕、也去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行淫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9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因以色列輕忽了他的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淫亂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、和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石頭木頭行淫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、地就被玷污了。</w:t>
      </w:r>
    </w:p>
    <w:p w14:paraId="55A1EDB7" w14:textId="5FB7B4EA" w:rsidR="00EE1D16" w:rsidRPr="00DF281C" w:rsidRDefault="00382F30" w:rsidP="00382F30">
      <w:pPr>
        <w:pStyle w:val="PlainText"/>
        <w:widowControl w:val="0"/>
        <w:snapToGrid w:val="0"/>
        <w:spacing w:before="120"/>
        <w:ind w:left="720" w:right="-63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382F30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啟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19:2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他的判斷是真實公義的．因他判斷了那用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淫行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敗壞世界的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大淫婦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、並且向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淫婦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討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流僕人血的罪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、給他們伸冤。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 </w:t>
      </w:r>
    </w:p>
    <w:p w14:paraId="40297546" w14:textId="0C9FFEC1" w:rsidR="00EE1D16" w:rsidRPr="00DF281C" w:rsidRDefault="00EE1D16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「</w:t>
      </w:r>
      <w:r w:rsidR="00D41C20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女人騎在</w:t>
      </w:r>
      <w:r w:rsidR="006B3F52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…</w:t>
      </w:r>
      <w:r w:rsidR="00D41C20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獸上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」</w:t>
      </w:r>
      <w:r w:rsidR="00D41C20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有何寓意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674D34">
        <w:rPr>
          <w:rFonts w:ascii="Candara" w:eastAsia="HanWangYenLight" w:hAnsi="Candara"/>
          <w:sz w:val="24"/>
          <w:szCs w:val="24"/>
          <w:lang w:bidi="he-IL"/>
        </w:rPr>
        <w:t>vv</w:t>
      </w:r>
      <w:r w:rsidR="00D41C20" w:rsidRPr="00DF281C">
        <w:rPr>
          <w:rFonts w:ascii="Candara" w:eastAsia="HanWangYenLight" w:hAnsi="Candara"/>
          <w:sz w:val="24"/>
          <w:szCs w:val="24"/>
          <w:lang w:bidi="he-IL"/>
        </w:rPr>
        <w:t>.3</w:t>
      </w:r>
      <w:r w:rsidR="000F68E3" w:rsidRPr="00DF281C">
        <w:rPr>
          <w:rFonts w:ascii="Candara" w:eastAsia="HanWangYenLight" w:hAnsi="Candara"/>
          <w:sz w:val="24"/>
          <w:szCs w:val="24"/>
          <w:lang w:bidi="he-IL"/>
        </w:rPr>
        <w:t>,</w:t>
      </w:r>
      <w:r w:rsidR="00674D34">
        <w:rPr>
          <w:rFonts w:ascii="Candara" w:eastAsia="HanWangYenLight" w:hAnsi="Candara"/>
          <w:sz w:val="24"/>
          <w:szCs w:val="24"/>
          <w:lang w:bidi="he-IL"/>
        </w:rPr>
        <w:t xml:space="preserve"> </w:t>
      </w:r>
      <w:r w:rsidR="000F68E3" w:rsidRPr="00DF281C">
        <w:rPr>
          <w:rFonts w:ascii="Candara" w:eastAsia="HanWangYenLight" w:hAnsi="Candara"/>
          <w:sz w:val="24"/>
          <w:szCs w:val="24"/>
          <w:lang w:bidi="he-IL"/>
        </w:rPr>
        <w:t>18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bidi="he-IL"/>
        </w:rPr>
        <w:t>)</w:t>
      </w:r>
    </w:p>
    <w:p w14:paraId="1D3BFAA8" w14:textId="2381727C" w:rsidR="00957772" w:rsidRPr="00DF281C" w:rsidRDefault="00382F30" w:rsidP="00401F81">
      <w:pPr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r w:rsidRPr="00382F30">
        <w:rPr>
          <w:rFonts w:ascii="Candara" w:eastAsia="DFPWeiBei-B5" w:hAnsi="Candara" w:cs="Times New Roman"/>
          <w:sz w:val="24"/>
          <w:szCs w:val="24"/>
          <w:u w:val="single"/>
        </w:rPr>
        <w:lastRenderedPageBreak/>
        <w:t>我就看見</w:t>
      </w:r>
      <w:r w:rsidRPr="00382F30">
        <w:rPr>
          <w:rFonts w:ascii="Candara" w:eastAsia="DFPWeiBei-B5" w:hAnsi="Candara" w:cs="Times New Roman"/>
          <w:color w:val="FF0000"/>
          <w:sz w:val="24"/>
          <w:szCs w:val="24"/>
        </w:rPr>
        <w:t>一個女人騎在朱紅色的獸上</w:t>
      </w:r>
      <w:r w:rsidRPr="00382F30">
        <w:rPr>
          <w:rFonts w:ascii="Candara" w:eastAsia="DFPWeiBei-B5" w:hAnsi="Candara" w:cs="Times New Roman"/>
          <w:sz w:val="24"/>
          <w:szCs w:val="24"/>
        </w:rPr>
        <w:t>，那獸有七頭十角，遍體有褻瀆的名號</w:t>
      </w:r>
      <w:r w:rsidRPr="00382F30">
        <w:rPr>
          <w:rFonts w:ascii="Candara" w:eastAsiaTheme="minorEastAsia" w:hAnsi="Candara" w:cs="Times New Roman"/>
          <w:sz w:val="24"/>
          <w:szCs w:val="24"/>
        </w:rPr>
        <w:t>…</w:t>
      </w:r>
      <w:r w:rsidRPr="00382F30">
        <w:rPr>
          <w:rFonts w:ascii="Candara" w:eastAsia="DFPWeiBei-B5" w:hAnsi="Candara" w:cs="Times New Roman"/>
          <w:sz w:val="24"/>
          <w:szCs w:val="24"/>
        </w:rPr>
        <w:t>18</w:t>
      </w:r>
      <w:r w:rsidRPr="00382F30">
        <w:rPr>
          <w:rFonts w:ascii="Candara" w:eastAsia="DFPWeiBei-B5" w:hAnsi="Candara" w:cs="Times New Roman"/>
          <w:color w:val="FF0000"/>
          <w:sz w:val="24"/>
          <w:szCs w:val="24"/>
          <w:u w:val="single"/>
        </w:rPr>
        <w:t>你所看見</w:t>
      </w:r>
      <w:r w:rsidRPr="00382F30">
        <w:rPr>
          <w:rFonts w:ascii="Candara" w:eastAsia="DFPWeiBei-B5" w:hAnsi="Candara" w:cs="Times New Roman"/>
          <w:color w:val="FF0000"/>
          <w:sz w:val="24"/>
          <w:szCs w:val="24"/>
        </w:rPr>
        <w:t>的那女人，就是管轄地上眾王的大城</w:t>
      </w:r>
      <w:r w:rsidRPr="00382F30">
        <w:rPr>
          <w:rFonts w:ascii="Candara" w:eastAsia="DFPWeiBei-B5" w:hAnsi="Candara" w:cs="Times New Roman"/>
          <w:sz w:val="24"/>
          <w:szCs w:val="24"/>
        </w:rPr>
        <w:t>。</w:t>
      </w:r>
    </w:p>
    <w:p w14:paraId="2773B6E3" w14:textId="25A45C30" w:rsidR="00957772" w:rsidRPr="00DF281C" w:rsidRDefault="00733F7E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根據第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4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節對那女人外表，裝飾</w:t>
      </w:r>
      <w:r w:rsidR="00CE0886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，杯子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和杯</w:t>
      </w:r>
      <w:r w:rsidR="00CE0886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中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物的</w:t>
      </w:r>
      <w:r w:rsidR="00CE0886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描述，豫表那女人的什麼特性</w:t>
      </w:r>
      <w:r w:rsidR="00957772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957772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參</w:t>
      </w:r>
      <w:r w:rsidR="006A031C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撒下</w:t>
      </w:r>
      <w:r w:rsidR="006A031C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1:24;</w:t>
      </w:r>
      <w:r w:rsidR="00382F30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140F60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太</w:t>
      </w:r>
      <w:r w:rsidR="00140F60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23:25,</w:t>
      </w:r>
      <w:r w:rsidR="006B3F52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140F60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27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bidi="he-IL"/>
        </w:rPr>
        <w:t>)</w:t>
      </w:r>
    </w:p>
    <w:p w14:paraId="41C7E65C" w14:textId="0AD0521D" w:rsidR="00401F81" w:rsidRPr="00A836CE" w:rsidRDefault="00401F81" w:rsidP="00401F81">
      <w:pPr>
        <w:pStyle w:val="PlainText"/>
        <w:widowControl w:val="0"/>
        <w:snapToGrid w:val="0"/>
        <w:spacing w:before="120"/>
        <w:ind w:left="7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401F81">
        <w:rPr>
          <w:rFonts w:ascii="Candara" w:eastAsia="HanWangYenLight" w:hAnsi="Candara" w:cs="Times New Roman"/>
          <w:sz w:val="24"/>
          <w:szCs w:val="24"/>
        </w:rPr>
        <w:t>在</w:t>
      </w:r>
      <w:r w:rsidRPr="00401F81">
        <w:rPr>
          <w:rFonts w:ascii="Candara" w:eastAsia="HanWangYenLight" w:hAnsi="Candara" w:cs="Times New Roman"/>
          <w:sz w:val="24"/>
          <w:szCs w:val="24"/>
          <w:lang w:eastAsia="zh-CN"/>
        </w:rPr>
        <w:t>羅馬帝國當時奢華繁榮的社會氛圍裡，</w:t>
      </w:r>
      <w:r w:rsidRPr="00401F81">
        <w:rPr>
          <w:rFonts w:ascii="Candara" w:eastAsia="HanWangYenLight" w:hAnsi="Candara" w:cs="Times New Roman"/>
          <w:sz w:val="24"/>
          <w:szCs w:val="24"/>
        </w:rPr>
        <w:t>紫色是王室貴族服飾的顏色，是顯示權貴的顏色；朱紅色是顯示財富的顏色。另可參考：</w:t>
      </w:r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撒下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1:24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以色列的女子阿、當為掃羅哭號．他曾使你們穿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朱紅色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美衣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、使你們衣服有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黃金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妝飾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1184D892" w14:textId="74EAE66B" w:rsidR="00EE1D16" w:rsidRPr="00DF281C" w:rsidRDefault="00401F81" w:rsidP="00401F81">
      <w:pPr>
        <w:pStyle w:val="PlainText"/>
        <w:widowControl w:val="0"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太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23:25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你們這假冒為善的文士和法利賽人有禍了．因為你們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洗淨杯盤的外面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裏面卻盛滿了勒索和放蕩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27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你們這假冒為善的文士和法利賽人有禍了．因為你們好像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粉飾的墳墓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外面好看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裏面卻裝滿了死人的骨頭、和一切的污穢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30752039" w14:textId="069061FB" w:rsidR="00EE1D16" w:rsidRPr="00DF281C" w:rsidRDefault="00047739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那女人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“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額上有名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”</w:t>
      </w:r>
      <w:r w:rsidR="0082428B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看似模仿什麼？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有何寓意？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682E07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參</w:t>
      </w:r>
      <w:r w:rsidR="00E9758A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出</w:t>
      </w:r>
      <w:r w:rsidR="00E9758A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28:36-38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bidi="he-IL"/>
        </w:rPr>
        <w:t>)</w:t>
      </w:r>
    </w:p>
    <w:p w14:paraId="460F951D" w14:textId="77777777" w:rsidR="00401F81" w:rsidRPr="000952EB" w:rsidRDefault="00401F81" w:rsidP="00401F81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6700EC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『</w:t>
      </w:r>
      <w:r w:rsidRPr="006700EC">
        <w:rPr>
          <w:rFonts w:ascii="Candara" w:eastAsia="DFPWeiBei-B5" w:hAnsi="Candara" w:cs="Times New Roman"/>
          <w:color w:val="000096"/>
          <w:sz w:val="24"/>
          <w:szCs w:val="24"/>
        </w:rPr>
        <w:t>在他額上有名寫著說：奧秘哉，大巴比倫</w:t>
      </w:r>
      <w:r w:rsidRPr="006700EC">
        <w:rPr>
          <w:rFonts w:ascii="Candara" w:eastAsia="HanWangYenLight" w:hAnsi="Candara" w:cs="Times New Roman"/>
          <w:color w:val="000096"/>
          <w:sz w:val="24"/>
          <w:szCs w:val="24"/>
        </w:rPr>
        <w:t>』</w:t>
      </w:r>
      <w:r w:rsidRPr="00E30059">
        <w:rPr>
          <w:rFonts w:ascii="Candara" w:eastAsiaTheme="minorEastAsia" w:hAnsi="Candara" w:cs="Times New Roman"/>
          <w:color w:val="000096"/>
          <w:sz w:val="24"/>
          <w:szCs w:val="24"/>
          <w:lang w:eastAsia="zh-CN"/>
        </w:rPr>
        <w:t>(</w:t>
      </w:r>
      <w:r w:rsidRPr="00E30059">
        <w:rPr>
          <w:rFonts w:ascii="Candara" w:eastAsia="DFPWeiBei-B5" w:hAnsi="Candara" w:cs="Times New Roman"/>
          <w:sz w:val="24"/>
          <w:szCs w:val="24"/>
          <w:lang w:val="en-US"/>
        </w:rPr>
        <w:t>5)</w:t>
      </w:r>
      <w:r w:rsidRPr="006700EC">
        <w:rPr>
          <w:rFonts w:ascii="Candara" w:eastAsia="HanWangYenLight" w:hAnsi="Candara" w:cs="Times New Roman"/>
          <w:color w:val="000096"/>
          <w:sz w:val="24"/>
          <w:szCs w:val="24"/>
        </w:rPr>
        <w:t xml:space="preserve"> </w:t>
      </w:r>
      <w:r w:rsidRPr="00E30059">
        <w:rPr>
          <w:rFonts w:ascii="DFYuanMedium-B5" w:eastAsia="DFYuanMedium-B5" w:hAnsi="Candara" w:cs="Times New Roman" w:hint="eastAsia"/>
          <w:color w:val="000096"/>
          <w:sz w:val="24"/>
          <w:szCs w:val="24"/>
        </w:rPr>
        <w:t>==</w:t>
      </w:r>
      <w:r w:rsidRPr="00E30059">
        <w:rPr>
          <w:rFonts w:ascii="DFYuanMedium-B5" w:eastAsia="DFYuanMedium-B5" w:hAnsiTheme="minorEastAsia" w:cs="Times New Roman" w:hint="eastAsia"/>
          <w:color w:val="000096"/>
          <w:sz w:val="24"/>
          <w:szCs w:val="24"/>
        </w:rPr>
        <w:t>》</w:t>
      </w:r>
      <w:r w:rsidRPr="006700EC">
        <w:rPr>
          <w:rFonts w:ascii="DFYuanMedium-B5" w:eastAsia="DFYuanMedium-B5" w:hAnsi="Candara" w:cs="Times New Roman" w:hint="eastAsia"/>
          <w:color w:val="000096"/>
          <w:sz w:val="24"/>
          <w:szCs w:val="24"/>
        </w:rPr>
        <w:t>比較合理的翻譯是：在他額上有個神秘的名字，叫大巴比倫</w:t>
      </w:r>
      <w:r w:rsidRPr="006700EC">
        <w:rPr>
          <w:rFonts w:ascii="Candara" w:eastAsia="HanWangYenLight" w:hAnsi="Candara" w:cs="Times New Roman"/>
          <w:color w:val="000096"/>
          <w:sz w:val="24"/>
          <w:szCs w:val="24"/>
        </w:rPr>
        <w:t>)</w:t>
      </w:r>
      <w:r>
        <w:rPr>
          <w:rFonts w:ascii="Candara" w:eastAsia="HanWangYenLight" w:hAnsi="Candara" w:cs="Times New Roman"/>
          <w:color w:val="000096"/>
          <w:sz w:val="24"/>
          <w:szCs w:val="24"/>
        </w:rPr>
        <w:t xml:space="preserve"> </w:t>
      </w:r>
    </w:p>
    <w:p w14:paraId="48A42F82" w14:textId="50C5BE34" w:rsidR="003C7324" w:rsidRDefault="00401F81" w:rsidP="00401F81">
      <w:pPr>
        <w:pStyle w:val="PlainText"/>
        <w:widowControl w:val="0"/>
        <w:overflowPunct/>
        <w:snapToGrid w:val="0"/>
        <w:spacing w:before="120"/>
        <w:ind w:left="720"/>
        <w:rPr>
          <w:rFonts w:ascii="DFYuanMedium-B5" w:eastAsia="DFYuanMedium-B5" w:hAnsi="Candara" w:cs="Times New Roman"/>
          <w:sz w:val="24"/>
          <w:szCs w:val="24"/>
          <w:lang w:val="en-US"/>
        </w:rPr>
      </w:pPr>
      <w:r w:rsidRPr="0097564A">
        <w:rPr>
          <w:rFonts w:ascii="Candara" w:eastAsia="DFYuanMedium-B5" w:hAnsi="Candara" w:cs="Times New Roman"/>
          <w:sz w:val="24"/>
          <w:szCs w:val="24"/>
          <w:lang w:val="en-US"/>
        </w:rPr>
        <w:t>這個稱呼的舊約背景在於但以理書</w:t>
      </w:r>
      <w:r w:rsidRPr="00ED2FFA">
        <w:rPr>
          <w:rFonts w:ascii="Candara" w:eastAsia="DFYuanMedium-B5" w:hAnsi="Candara" w:cs="Times New Roman"/>
          <w:sz w:val="24"/>
          <w:szCs w:val="24"/>
          <w:lang w:val="en-US" w:eastAsia="zh-CN"/>
        </w:rPr>
        <w:t>4</w:t>
      </w:r>
      <w:r w:rsidRPr="00ED2FFA">
        <w:rPr>
          <w:rFonts w:ascii="Candara" w:eastAsia="DFYuanMedium-B5" w:hAnsi="Candara" w:cs="Times New Roman"/>
          <w:sz w:val="24"/>
          <w:szCs w:val="24"/>
          <w:lang w:val="en-US"/>
        </w:rPr>
        <w:t>:</w:t>
      </w:r>
      <w:r w:rsidRPr="00ED2FFA">
        <w:rPr>
          <w:rFonts w:ascii="Candara" w:eastAsiaTheme="minorEastAsia" w:hAnsi="Candara" w:cs="Times New Roman"/>
          <w:sz w:val="24"/>
          <w:szCs w:val="24"/>
          <w:lang w:val="en-US" w:eastAsia="zh-CN"/>
        </w:rPr>
        <w:t>28-31</w:t>
      </w:r>
      <w:r w:rsidRPr="00ED2FFA">
        <w:rPr>
          <w:rFonts w:ascii="DFYuanMedium-B5" w:eastAsia="DFYuanMedium-B5" w:hAnsiTheme="minorEastAsia" w:cs="Times New Roman" w:hint="eastAsia"/>
          <w:sz w:val="24"/>
          <w:szCs w:val="24"/>
          <w:lang w:val="en-US" w:eastAsia="zh-CN"/>
        </w:rPr>
        <w:t>，</w:t>
      </w:r>
      <w:r w:rsidRPr="00ED2FFA">
        <w:rPr>
          <w:rFonts w:ascii="DFYuanMedium-B5" w:eastAsia="DFYuanMedium-B5" w:hAnsi="Candara" w:cs="Times New Roman" w:hint="eastAsia"/>
          <w:sz w:val="24"/>
          <w:szCs w:val="24"/>
          <w:lang w:val="en-US"/>
        </w:rPr>
        <w:t>『</w:t>
      </w:r>
      <w:r w:rsidRPr="00ED2FFA">
        <w:rPr>
          <w:rFonts w:ascii="Candara" w:eastAsia="DFYuanLight-B5" w:hAnsi="Candara" w:cs="Times New Roman"/>
          <w:sz w:val="24"/>
          <w:szCs w:val="24"/>
        </w:rPr>
        <w:t xml:space="preserve"> </w:t>
      </w:r>
      <w:r w:rsidRPr="00ED2FFA">
        <w:rPr>
          <w:rFonts w:ascii="Candara" w:eastAsia="DFPWeiBei-B5" w:hAnsi="Candara" w:cs="Times New Roman"/>
          <w:sz w:val="24"/>
          <w:szCs w:val="24"/>
        </w:rPr>
        <w:t>28</w:t>
      </w:r>
      <w:r w:rsidRPr="00ED2FFA">
        <w:rPr>
          <w:rFonts w:ascii="Candara" w:eastAsia="DFPWeiBei-B5" w:hAnsi="Candara" w:cs="Times New Roman"/>
          <w:sz w:val="24"/>
          <w:szCs w:val="24"/>
        </w:rPr>
        <w:t>這事都臨到尼布甲尼撒王。</w:t>
      </w:r>
      <w:r w:rsidRPr="00ED2FFA">
        <w:rPr>
          <w:rFonts w:ascii="Candara" w:eastAsia="DFPWeiBei-B5" w:hAnsi="Candara" w:cs="Times New Roman"/>
          <w:sz w:val="24"/>
          <w:szCs w:val="24"/>
        </w:rPr>
        <w:t>29</w:t>
      </w:r>
      <w:r w:rsidRPr="00ED2FFA">
        <w:rPr>
          <w:rFonts w:ascii="Candara" w:eastAsia="DFPWeiBei-B5" w:hAnsi="Candara" w:cs="Times New Roman"/>
          <w:sz w:val="24"/>
          <w:szCs w:val="24"/>
        </w:rPr>
        <w:t>過了十二個月，他遊行在巴比倫王宮裡，</w:t>
      </w:r>
      <w:r w:rsidRPr="00ED2FFA">
        <w:rPr>
          <w:rFonts w:ascii="Candara" w:eastAsia="DFPWeiBei-B5" w:hAnsi="Candara" w:cs="Times New Roman"/>
        </w:rPr>
        <w:t>〔原文作上〕</w:t>
      </w:r>
      <w:r w:rsidRPr="00ED2FFA">
        <w:rPr>
          <w:rFonts w:ascii="Candara" w:eastAsia="DFPWeiBei-B5" w:hAnsi="Candara" w:cs="Times New Roman"/>
          <w:sz w:val="24"/>
          <w:szCs w:val="24"/>
        </w:rPr>
        <w:t>30</w:t>
      </w:r>
      <w:r w:rsidRPr="00ED2FFA">
        <w:rPr>
          <w:rFonts w:ascii="Candara" w:eastAsia="DFPWeiBei-B5" w:hAnsi="Candara" w:cs="Times New Roman"/>
          <w:sz w:val="24"/>
          <w:szCs w:val="24"/>
        </w:rPr>
        <w:t>他說：</w:t>
      </w:r>
      <w:r w:rsidRPr="00402C4B">
        <w:rPr>
          <w:rFonts w:ascii="Candara" w:eastAsia="DFPWeiBei-B5" w:hAnsi="Candara" w:cs="Times New Roman"/>
          <w:color w:val="C00000"/>
          <w:sz w:val="24"/>
          <w:szCs w:val="24"/>
        </w:rPr>
        <w:t>這大巴比倫不是我用大能大力建為京都，要顯我威嚴的榮耀麼</w:t>
      </w:r>
      <w:r w:rsidRPr="00ED2FFA">
        <w:rPr>
          <w:rFonts w:ascii="Candara" w:eastAsia="DFPWeiBei-B5" w:hAnsi="Candara" w:cs="Times New Roman"/>
          <w:sz w:val="24"/>
          <w:szCs w:val="24"/>
        </w:rPr>
        <w:t>。</w:t>
      </w:r>
      <w:r w:rsidRPr="00ED2FFA">
        <w:rPr>
          <w:rFonts w:ascii="Candara" w:eastAsia="DFPWeiBei-B5" w:hAnsi="Candara" w:cs="Times New Roman"/>
          <w:sz w:val="24"/>
          <w:szCs w:val="24"/>
        </w:rPr>
        <w:t>31</w:t>
      </w:r>
      <w:r w:rsidRPr="00ED2FFA">
        <w:rPr>
          <w:rFonts w:ascii="Candara" w:eastAsia="DFPWeiBei-B5" w:hAnsi="Candara" w:cs="Times New Roman"/>
          <w:sz w:val="24"/>
          <w:szCs w:val="24"/>
        </w:rPr>
        <w:t>這話在王口中尚未說完，有聲音從天降下，說：尼布甲尼撒王阿，有話對你說：你的國位離開你了。</w:t>
      </w:r>
      <w:r w:rsidRPr="00ED2FFA">
        <w:rPr>
          <w:rFonts w:ascii="DFYuanMedium-B5" w:eastAsia="DFYuanMedium-B5" w:hAnsi="Candara" w:cs="Times New Roman" w:hint="eastAsia"/>
          <w:sz w:val="24"/>
          <w:szCs w:val="24"/>
          <w:lang w:val="en-US"/>
        </w:rPr>
        <w:t>』</w:t>
      </w:r>
    </w:p>
    <w:p w14:paraId="55AF797E" w14:textId="77777777" w:rsidR="007069E1" w:rsidRPr="00A836CE" w:rsidRDefault="007069E1" w:rsidP="007069E1">
      <w:pPr>
        <w:pStyle w:val="PlainText"/>
        <w:widowControl w:val="0"/>
        <w:snapToGrid w:val="0"/>
        <w:spacing w:before="120"/>
        <w:ind w:left="720" w:right="-153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9" w:name="_Hlk109742149"/>
      <w:r w:rsidRPr="00A836CE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出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28:36</w:t>
      </w:r>
      <w:bookmarkEnd w:id="9"/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你要用精金作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一面牌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、在上面按刻圖書之法、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刻</w:t>
      </w:r>
      <w:r w:rsidRPr="00851335">
        <w:rPr>
          <w:rFonts w:ascii="DFPWeiBei-B5" w:eastAsia="DFPWeiBei-B5" w:hAnsi="Candara" w:cs="Microsoft YaHei" w:hint="eastAsia"/>
          <w:color w:val="FF0000"/>
          <w:sz w:val="24"/>
          <w:szCs w:val="24"/>
          <w:lang w:val="en-US"/>
        </w:rPr>
        <w:t>著</w:t>
      </w:r>
      <w:r w:rsidRPr="00A836CE">
        <w:rPr>
          <w:rFonts w:ascii="Candara" w:eastAsia="DFPWeiBei-B5" w:hAnsi="Candara" w:cs="HanWangYenLight"/>
          <w:color w:val="FF0000"/>
          <w:sz w:val="24"/>
          <w:szCs w:val="24"/>
          <w:lang w:val="en-US"/>
        </w:rPr>
        <w:t>、歸耶和華為聖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37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要用一條藍細帶子、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將牌繫在冠冕的前面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38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這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牌必在亞倫的額上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、亞倫要擔當干犯聖物條例的罪孽．這聖物是以色列人在一切的聖禮物上、所分別為聖的．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這牌要常在他的額上、使他們可以在耶和華面前蒙悅納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5D1E8294" w14:textId="63B48440" w:rsidR="001E003F" w:rsidRPr="00DF281C" w:rsidRDefault="001E003F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069E1">
        <w:rPr>
          <w:rFonts w:ascii="DFYuanMedium-B5" w:eastAsia="DFYuanMedium-B5" w:hAnsi="Candara" w:hint="eastAsia"/>
          <w:color w:val="000000" w:themeColor="text1"/>
          <w:sz w:val="24"/>
          <w:szCs w:val="24"/>
          <w:lang w:val="en-US" w:bidi="he-IL"/>
        </w:rPr>
        <w:t>那女人額上的名</w:t>
      </w:r>
      <w:r w:rsidR="003C7324" w:rsidRPr="007069E1">
        <w:rPr>
          <w:rFonts w:ascii="DFYuanMedium-B5" w:eastAsia="DFYuanMedium-B5" w:hAnsi="Candara" w:hint="eastAsia"/>
          <w:color w:val="000000" w:themeColor="text1"/>
          <w:sz w:val="24"/>
          <w:szCs w:val="24"/>
          <w:lang w:val="en-US" w:bidi="he-IL"/>
        </w:rPr>
        <w:t>，分別預表她的哪些特性</w:t>
      </w:r>
      <w:r w:rsidR="003C7324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？</w:t>
      </w:r>
    </w:p>
    <w:p w14:paraId="1F4288F2" w14:textId="1016C2AC" w:rsidR="003C7324" w:rsidRPr="00DF281C" w:rsidRDefault="003C7324" w:rsidP="00DF281C">
      <w:pPr>
        <w:pStyle w:val="PlainText"/>
        <w:widowControl w:val="0"/>
        <w:numPr>
          <w:ilvl w:val="2"/>
          <w:numId w:val="2"/>
        </w:numPr>
        <w:overflowPunct/>
        <w:snapToGrid w:val="0"/>
        <w:spacing w:before="120"/>
        <w:ind w:left="108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069E1">
        <w:rPr>
          <w:rFonts w:ascii="DFYuanMedium-B5" w:eastAsia="DFYuanMedium-B5" w:hAnsi="Candara" w:hint="eastAsia"/>
          <w:color w:val="000000" w:themeColor="text1"/>
          <w:sz w:val="24"/>
          <w:szCs w:val="24"/>
          <w:lang w:val="en-US" w:bidi="he-IL"/>
        </w:rPr>
        <w:t>奧秘</w:t>
      </w:r>
      <w:r w:rsidR="003E3C5C" w:rsidRPr="00DF281C">
        <w:rPr>
          <w:rFonts w:ascii="Candara" w:eastAsia="HanWangYenLight" w:hAnsi="Candara"/>
          <w:color w:val="000000" w:themeColor="text1"/>
          <w:sz w:val="24"/>
          <w:szCs w:val="24"/>
          <w:lang w:val="en-US" w:eastAsia="zh-CN" w:bidi="he-IL"/>
        </w:rPr>
        <w:t xml:space="preserve"> </w:t>
      </w:r>
      <w:r w:rsidR="007069E1">
        <w:rPr>
          <w:rFonts w:ascii="Candara" w:eastAsia="HanWangYenLight" w:hAnsi="Candara"/>
          <w:color w:val="000000" w:themeColor="text1"/>
          <w:sz w:val="24"/>
          <w:szCs w:val="24"/>
          <w:lang w:val="en-US" w:eastAsia="zh-CN" w:bidi="he-IL"/>
        </w:rPr>
        <w:t>–</w:t>
      </w:r>
      <w:r w:rsidR="00851335">
        <w:rPr>
          <w:rFonts w:ascii="Candara" w:eastAsia="HanWangYenLight" w:hAnsi="Candara"/>
          <w:color w:val="000000" w:themeColor="text1"/>
          <w:sz w:val="24"/>
          <w:szCs w:val="24"/>
          <w:lang w:val="en-US" w:eastAsia="zh-CN" w:bidi="he-IL"/>
        </w:rPr>
        <w:t xml:space="preserve"> </w:t>
      </w:r>
      <w:r w:rsidR="007069E1" w:rsidRPr="007069E1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2:29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王阿、你在床上想到</w:t>
      </w:r>
      <w:r w:rsidR="007069E1"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後來的事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、那顯明</w:t>
      </w:r>
      <w:r w:rsidR="007069E1"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奧秘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事的主、把</w:t>
      </w:r>
      <w:r w:rsidR="007069E1"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將來必有的事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指示你．</w:t>
      </w:r>
    </w:p>
    <w:p w14:paraId="654434B1" w14:textId="4BE097DF" w:rsidR="007069E1" w:rsidRPr="007069E1" w:rsidRDefault="003C7324" w:rsidP="00DF281C">
      <w:pPr>
        <w:pStyle w:val="ListParagraph"/>
        <w:numPr>
          <w:ilvl w:val="2"/>
          <w:numId w:val="2"/>
        </w:numPr>
        <w:adjustRightInd w:val="0"/>
        <w:snapToGrid w:val="0"/>
        <w:spacing w:before="120"/>
        <w:ind w:left="108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</w:pPr>
      <w:r w:rsidRPr="007069E1">
        <w:rPr>
          <w:rFonts w:ascii="DFYuanMedium-B5" w:eastAsia="DFYuanMedium-B5" w:hAnsi="Candara" w:hint="eastAsia"/>
          <w:color w:val="000000" w:themeColor="text1"/>
          <w:sz w:val="24"/>
          <w:szCs w:val="24"/>
          <w:lang w:bidi="he-IL"/>
        </w:rPr>
        <w:t>大巴比倫</w:t>
      </w:r>
      <w:r w:rsidR="003E3C5C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0411ED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(</w:t>
      </w:r>
      <w:r w:rsidR="000411ED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參耶</w:t>
      </w:r>
      <w:r w:rsidR="000411ED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51:6-7</w:t>
      </w:r>
      <w:r w:rsidR="0052520A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;</w:t>
      </w:r>
      <w:r w:rsidR="006B3F52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 xml:space="preserve"> </w:t>
      </w:r>
      <w:r w:rsidR="00C37203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啟</w:t>
      </w:r>
      <w:r w:rsidR="00C37203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14:8</w:t>
      </w:r>
      <w:r w:rsidR="000411ED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 xml:space="preserve">) </w:t>
      </w:r>
      <w:r w:rsidR="007069E1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>–</w:t>
      </w:r>
      <w:r w:rsidR="000411ED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  <w:t xml:space="preserve"> </w:t>
      </w:r>
      <w:r w:rsidR="007069E1" w:rsidRPr="007069E1">
        <w:rPr>
          <w:rFonts w:ascii="Candara" w:eastAsia="DFPWeiBei-B5" w:hAnsi="Candara"/>
          <w:color w:val="000000"/>
          <w:sz w:val="24"/>
          <w:szCs w:val="24"/>
        </w:rPr>
        <w:t>耶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51:6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你們要從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巴比倫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中逃奔、各救自己的性命．不要陷在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他的罪孽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中、一同滅亡、因為這是耶和華報仇的時候．他必向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巴比倫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施行報應。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7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巴比倫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素來是耶和華手中的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金杯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、使天下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沉醉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．萬國喝了他的酒就</w:t>
      </w:r>
      <w:r w:rsidR="007069E1" w:rsidRPr="00A836CE">
        <w:rPr>
          <w:rFonts w:ascii="Candara" w:eastAsia="DFPWeiBei-B5" w:hAnsi="Candara"/>
          <w:color w:val="FF0000"/>
          <w:sz w:val="24"/>
          <w:szCs w:val="24"/>
        </w:rPr>
        <w:t>顛狂</w:t>
      </w:r>
      <w:r w:rsidR="007069E1" w:rsidRPr="00A836CE">
        <w:rPr>
          <w:rFonts w:ascii="Candara" w:eastAsia="DFPWeiBei-B5" w:hAnsi="Candara"/>
          <w:color w:val="000000"/>
          <w:sz w:val="24"/>
          <w:szCs w:val="24"/>
        </w:rPr>
        <w:t>了。</w:t>
      </w:r>
      <w:bookmarkStart w:id="10" w:name="_Hlk109758895"/>
    </w:p>
    <w:p w14:paraId="0D36ACCD" w14:textId="03656E46" w:rsidR="003C7324" w:rsidRPr="007069E1" w:rsidRDefault="007069E1" w:rsidP="007069E1">
      <w:pPr>
        <w:adjustRightInd w:val="0"/>
        <w:snapToGrid w:val="0"/>
        <w:spacing w:before="120"/>
        <w:ind w:left="1080" w:right="-63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bidi="he-IL"/>
        </w:rPr>
      </w:pPr>
      <w:r w:rsidRPr="007069E1">
        <w:rPr>
          <w:rFonts w:ascii="Candara" w:eastAsia="DFPWeiBei-B5" w:hAnsi="Candara"/>
          <w:color w:val="000000"/>
          <w:sz w:val="24"/>
          <w:szCs w:val="24"/>
          <w:u w:val="single"/>
        </w:rPr>
        <w:t>啟</w:t>
      </w:r>
      <w:r w:rsidRPr="007069E1">
        <w:rPr>
          <w:rFonts w:ascii="Candara" w:eastAsia="DFPWeiBei-B5" w:hAnsi="Candara"/>
          <w:color w:val="000000"/>
          <w:sz w:val="24"/>
          <w:szCs w:val="24"/>
        </w:rPr>
        <w:t>14:8</w:t>
      </w:r>
      <w:bookmarkEnd w:id="10"/>
      <w:r w:rsidRPr="007069E1">
        <w:rPr>
          <w:rFonts w:ascii="Candara" w:eastAsia="DFPWeiBei-B5" w:hAnsi="Candara"/>
          <w:color w:val="000000"/>
          <w:sz w:val="24"/>
          <w:szCs w:val="24"/>
        </w:rPr>
        <w:t>又有第二位天使、接</w:t>
      </w:r>
      <w:r w:rsidRPr="007069E1">
        <w:rPr>
          <w:rFonts w:ascii="DFPWeiBei-B5" w:eastAsia="DFPWeiBei-B5" w:hAnsi="Candara" w:cs="Microsoft YaHei" w:hint="eastAsia"/>
          <w:color w:val="000000"/>
          <w:sz w:val="24"/>
          <w:szCs w:val="24"/>
        </w:rPr>
        <w:t>著</w:t>
      </w:r>
      <w:r w:rsidRPr="007069E1">
        <w:rPr>
          <w:rFonts w:ascii="Candara" w:eastAsia="DFPWeiBei-B5" w:hAnsi="Candara" w:cs="HanWangYenLight"/>
          <w:color w:val="000000"/>
          <w:sz w:val="24"/>
          <w:szCs w:val="24"/>
        </w:rPr>
        <w:t>說、叫萬民</w:t>
      </w:r>
      <w:r w:rsidRPr="007069E1">
        <w:rPr>
          <w:rFonts w:ascii="Candara" w:eastAsia="DFPWeiBei-B5" w:hAnsi="Candara"/>
          <w:color w:val="FF0000"/>
          <w:sz w:val="24"/>
          <w:szCs w:val="24"/>
        </w:rPr>
        <w:t>喝邪淫大怒之酒</w:t>
      </w:r>
      <w:r w:rsidRPr="007069E1">
        <w:rPr>
          <w:rFonts w:ascii="Candara" w:eastAsia="DFPWeiBei-B5" w:hAnsi="Candara"/>
          <w:color w:val="000000"/>
          <w:sz w:val="24"/>
          <w:szCs w:val="24"/>
        </w:rPr>
        <w:t>的</w:t>
      </w:r>
      <w:r w:rsidRPr="007069E1">
        <w:rPr>
          <w:rFonts w:ascii="Candara" w:eastAsia="DFPWeiBei-B5" w:hAnsi="Candara"/>
          <w:color w:val="FF0000"/>
          <w:sz w:val="24"/>
          <w:szCs w:val="24"/>
        </w:rPr>
        <w:t>巴比倫大城</w:t>
      </w:r>
      <w:r w:rsidRPr="007069E1">
        <w:rPr>
          <w:rFonts w:ascii="Candara" w:eastAsia="DFPWeiBei-B5" w:hAnsi="Candara"/>
          <w:color w:val="000000"/>
          <w:sz w:val="24"/>
          <w:szCs w:val="24"/>
        </w:rPr>
        <w:t>傾倒了、傾倒了。</w:t>
      </w:r>
    </w:p>
    <w:p w14:paraId="12E2B444" w14:textId="1372CB01" w:rsidR="003C7324" w:rsidRPr="00DF281C" w:rsidRDefault="003C7324" w:rsidP="00DF281C">
      <w:pPr>
        <w:pStyle w:val="PlainText"/>
        <w:widowControl w:val="0"/>
        <w:numPr>
          <w:ilvl w:val="2"/>
          <w:numId w:val="2"/>
        </w:numPr>
        <w:overflowPunct/>
        <w:snapToGrid w:val="0"/>
        <w:spacing w:before="120"/>
        <w:ind w:left="108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069E1">
        <w:rPr>
          <w:rFonts w:ascii="DFYuanMedium-B5" w:eastAsia="DFYuanMedium-B5" w:hAnsi="Candara" w:hint="eastAsia"/>
          <w:color w:val="000000" w:themeColor="text1"/>
          <w:sz w:val="24"/>
          <w:szCs w:val="24"/>
          <w:lang w:val="en-US" w:bidi="he-IL"/>
        </w:rPr>
        <w:t>世上的淫婦</w:t>
      </w:r>
      <w:r w:rsidR="003E3C5C" w:rsidRPr="00DF281C">
        <w:rPr>
          <w:rFonts w:ascii="Candara" w:eastAsia="HanWangYenLight" w:hAnsi="Candara"/>
          <w:color w:val="000000" w:themeColor="text1"/>
          <w:sz w:val="24"/>
          <w:szCs w:val="24"/>
          <w:lang w:val="en-US" w:eastAsia="zh-CN" w:bidi="he-IL"/>
        </w:rPr>
        <w:t xml:space="preserve"> </w:t>
      </w:r>
      <w:r w:rsidR="007069E1">
        <w:rPr>
          <w:rFonts w:ascii="Candara" w:eastAsia="HanWangYenLight" w:hAnsi="Candara"/>
          <w:color w:val="000000" w:themeColor="text1"/>
          <w:sz w:val="24"/>
          <w:szCs w:val="24"/>
          <w:lang w:val="en-US" w:eastAsia="zh-CN" w:bidi="he-IL"/>
        </w:rPr>
        <w:t xml:space="preserve">– </w:t>
      </w:r>
    </w:p>
    <w:p w14:paraId="77E0EF37" w14:textId="040C3FB5" w:rsidR="003C7324" w:rsidRPr="00DF281C" w:rsidRDefault="003C7324" w:rsidP="00DF281C">
      <w:pPr>
        <w:pStyle w:val="PlainText"/>
        <w:widowControl w:val="0"/>
        <w:numPr>
          <w:ilvl w:val="2"/>
          <w:numId w:val="2"/>
        </w:numPr>
        <w:overflowPunct/>
        <w:snapToGrid w:val="0"/>
        <w:spacing w:before="120"/>
        <w:ind w:left="108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069E1">
        <w:rPr>
          <w:rFonts w:ascii="DFYuanMedium-B5" w:eastAsia="DFYuanMedium-B5" w:hAnsi="Candara" w:hint="eastAsia"/>
          <w:color w:val="000000" w:themeColor="text1"/>
          <w:sz w:val="24"/>
          <w:szCs w:val="24"/>
          <w:lang w:val="en-US" w:bidi="he-IL"/>
        </w:rPr>
        <w:t>一切可憎之物的母</w:t>
      </w:r>
      <w:r w:rsidR="00421FA3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 xml:space="preserve"> (</w:t>
      </w:r>
      <w:r w:rsidR="00421FA3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參代下</w:t>
      </w:r>
      <w:r w:rsidR="00421FA3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34:33)</w:t>
      </w:r>
      <w:r w:rsidR="003E3C5C"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 xml:space="preserve"> </w:t>
      </w:r>
      <w:r w:rsidR="007069E1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 xml:space="preserve">– </w:t>
      </w:r>
      <w:r w:rsidR="007069E1" w:rsidRPr="007069E1">
        <w:rPr>
          <w:rFonts w:ascii="Candara" w:eastAsia="DFPWeiBei-B5" w:hAnsi="Candara"/>
          <w:color w:val="000000"/>
          <w:sz w:val="24"/>
          <w:szCs w:val="24"/>
          <w:lang w:val="en-US"/>
        </w:rPr>
        <w:t>代下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34:33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約西亞從以色列各處、將</w:t>
      </w:r>
      <w:r w:rsidR="007069E1"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一切可憎之物盡都除掉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、使以色列境內的人、</w:t>
      </w:r>
      <w:r w:rsidR="007069E1"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都事奉耶和華他們的神</w:t>
      </w:r>
      <w:r w:rsidR="007069E1"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。約西亞在世的日子、就跟從耶和華他們列祖的神、總不離開。</w:t>
      </w:r>
    </w:p>
    <w:p w14:paraId="50A09E30" w14:textId="5436FCCD" w:rsidR="00F22CAA" w:rsidRPr="007069E1" w:rsidRDefault="00EA6C89" w:rsidP="00DF281C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你認為這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大淫婦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是象徵什麼</w:t>
      </w:r>
      <w:r w:rsidRPr="007069E1">
        <w:rPr>
          <w:rFonts w:ascii="HanWangYenLight" w:eastAsia="HanWangYenLight" w:hAnsi="Candara" w:hint="eastAsia"/>
          <w:sz w:val="24"/>
          <w:szCs w:val="24"/>
          <w:lang w:eastAsia="zh-TW" w:bidi="he-IL"/>
        </w:rPr>
        <w:t>？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請</w:t>
      </w:r>
      <w:r w:rsidR="007C4E16" w:rsidRPr="007069E1">
        <w:rPr>
          <w:rFonts w:ascii="Candara" w:eastAsia="DFYuanMedium-B5" w:hAnsi="Candara"/>
          <w:sz w:val="24"/>
          <w:szCs w:val="24"/>
          <w:lang w:eastAsia="zh-TW" w:bidi="he-IL"/>
        </w:rPr>
        <w:t>解釋</w:t>
      </w:r>
      <w:r w:rsidRPr="007069E1">
        <w:rPr>
          <w:rFonts w:ascii="Candara" w:eastAsia="DFYuanMedium-B5" w:hAnsi="Candara"/>
          <w:sz w:val="24"/>
          <w:szCs w:val="24"/>
          <w:lang w:eastAsia="zh-TW" w:bidi="he-IL"/>
        </w:rPr>
        <w:t>說明你的看法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。</w:t>
      </w:r>
    </w:p>
    <w:p w14:paraId="5C8D26C7" w14:textId="5CB2005A" w:rsidR="007069E1" w:rsidRDefault="00452600" w:rsidP="007069E1">
      <w:pPr>
        <w:widowControl w:val="0"/>
        <w:adjustRightInd w:val="0"/>
        <w:snapToGrid w:val="0"/>
        <w:spacing w:before="120"/>
        <w:ind w:left="360"/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</w:pPr>
      <w:r w:rsidRPr="00452600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大淫婦顯然指向羅馬帝國和其深遠的影響</w:t>
      </w:r>
      <w:r w:rsidRPr="00452600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– </w:t>
      </w:r>
      <w:r w:rsidRPr="00452600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經濟，政治，信仰，道德</w:t>
      </w:r>
      <w:r w:rsidRPr="00452600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…</w:t>
      </w:r>
      <w:r w:rsidRPr="00452600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等等。</w:t>
      </w:r>
    </w:p>
    <w:bookmarkEnd w:id="7"/>
    <w:p w14:paraId="309696CD" w14:textId="2E1F8A70" w:rsidR="00421AE0" w:rsidRPr="00452600" w:rsidRDefault="00421AE0" w:rsidP="00452600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452600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452600">
        <w:rPr>
          <w:rFonts w:ascii="Candara" w:eastAsia="HanWangYenLight" w:hAnsi="Candara" w:cs="Times New Roman"/>
          <w:sz w:val="24"/>
          <w:szCs w:val="24"/>
          <w:lang w:val="en-US"/>
        </w:rPr>
        <w:t>啟示錄</w:t>
      </w:r>
      <w:r w:rsidR="00BA10D3" w:rsidRPr="00452600">
        <w:rPr>
          <w:rFonts w:ascii="Candara" w:eastAsia="HanWangYenLight" w:hAnsi="Candara" w:cs="Times New Roman"/>
          <w:sz w:val="24"/>
          <w:szCs w:val="24"/>
        </w:rPr>
        <w:t>1</w:t>
      </w:r>
      <w:r w:rsidR="00E5166C" w:rsidRPr="00452600">
        <w:rPr>
          <w:rFonts w:ascii="Candara" w:eastAsia="HanWangYenLight" w:hAnsi="Candara" w:cs="Times New Roman"/>
          <w:sz w:val="24"/>
          <w:szCs w:val="24"/>
        </w:rPr>
        <w:t>7</w:t>
      </w:r>
      <w:r w:rsidR="00BA10D3" w:rsidRPr="00452600">
        <w:rPr>
          <w:rFonts w:ascii="Candara" w:eastAsia="HanWangYenLight" w:hAnsi="Candara" w:cs="Times New Roman"/>
          <w:sz w:val="24"/>
          <w:szCs w:val="24"/>
        </w:rPr>
        <w:t>:</w:t>
      </w:r>
      <w:r w:rsidR="007C0C22" w:rsidRPr="00452600">
        <w:rPr>
          <w:rFonts w:ascii="Candara" w:eastAsia="HanWangYenLight" w:hAnsi="Candara" w:cs="Times New Roman"/>
          <w:sz w:val="24"/>
          <w:szCs w:val="24"/>
        </w:rPr>
        <w:t>6</w:t>
      </w:r>
      <w:r w:rsidR="000A5F55" w:rsidRPr="00452600">
        <w:rPr>
          <w:rFonts w:ascii="Candara" w:eastAsia="HanWangYenLight" w:hAnsi="Candara" w:cs="Times New Roman"/>
          <w:sz w:val="24"/>
          <w:szCs w:val="24"/>
        </w:rPr>
        <w:t>-</w:t>
      </w:r>
      <w:r w:rsidR="00C40A1E" w:rsidRPr="00452600">
        <w:rPr>
          <w:rFonts w:ascii="Candara" w:eastAsia="HanWangYenLight" w:hAnsi="Candara" w:cs="Times New Roman"/>
          <w:sz w:val="24"/>
          <w:szCs w:val="24"/>
        </w:rPr>
        <w:t>1</w:t>
      </w:r>
      <w:r w:rsidR="006C231A" w:rsidRPr="00452600">
        <w:rPr>
          <w:rFonts w:ascii="Candara" w:eastAsia="HanWangYenLight" w:hAnsi="Candara" w:cs="Times New Roman"/>
          <w:sz w:val="24"/>
          <w:szCs w:val="24"/>
        </w:rPr>
        <w:t>3</w:t>
      </w:r>
      <w:r w:rsidR="00BA112C" w:rsidRPr="00452600">
        <w:rPr>
          <w:rFonts w:ascii="Candara" w:eastAsia="HanWangYenLight" w:hAnsi="Candara" w:cs="Times New Roman"/>
          <w:sz w:val="24"/>
          <w:szCs w:val="24"/>
        </w:rPr>
        <w:t xml:space="preserve"> – </w:t>
      </w:r>
      <w:r w:rsidR="00D11E50" w:rsidRPr="00452600">
        <w:rPr>
          <w:rFonts w:ascii="Candara" w:eastAsia="HanWangYenLight" w:hAnsi="Candara" w:cs="Times New Roman"/>
          <w:sz w:val="24"/>
          <w:szCs w:val="24"/>
        </w:rPr>
        <w:t>那女人和獸的奧秘</w:t>
      </w:r>
    </w:p>
    <w:p w14:paraId="6649D9B3" w14:textId="17FC2AAC" w:rsidR="00C31AE4" w:rsidRPr="00DF281C" w:rsidRDefault="00C31AE4" w:rsidP="00DF281C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bookmarkStart w:id="11" w:name="_Hlk22632289"/>
      <w:bookmarkStart w:id="12" w:name="_Hlk102472489"/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第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6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節中，那女人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“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喝醉了聖徒</w:t>
      </w:r>
      <w:r w:rsidR="006B3F52">
        <w:rPr>
          <w:rFonts w:ascii="Candara" w:eastAsia="HanWangYenLight" w:hAnsi="Candara"/>
          <w:sz w:val="24"/>
          <w:szCs w:val="24"/>
          <w:lang w:eastAsia="zh-TW" w:bidi="he-IL"/>
        </w:rPr>
        <w:t>…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的血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”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是何意？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 xml:space="preserve"> 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(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參賽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49:26)</w:t>
      </w:r>
      <w:r w:rsidRPr="00DF281C">
        <w:rPr>
          <w:rFonts w:ascii="Candara" w:eastAsia="HanWangYenLight" w:hAnsi="Candara"/>
          <w:sz w:val="24"/>
          <w:szCs w:val="24"/>
          <w:lang w:eastAsia="zh-TW"/>
        </w:rPr>
        <w:t xml:space="preserve"> 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約翰為什麼會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大大的希奇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他希奇什麼？</w:t>
      </w:r>
    </w:p>
    <w:p w14:paraId="1B27329A" w14:textId="34B2B35D" w:rsidR="00C31AE4" w:rsidRPr="00452600" w:rsidRDefault="00452600" w:rsidP="00452600">
      <w:pPr>
        <w:pStyle w:val="PlainText"/>
        <w:widowControl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bookmarkStart w:id="13" w:name="_Hlk109759029"/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lastRenderedPageBreak/>
        <w:t>賽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49:26</w:t>
      </w:r>
      <w:bookmarkEnd w:id="13"/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並且我必使那欺壓你的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喫自己的肉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、也要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以自己的血喝醉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、好像喝甜酒一樣．凡有血氣的、必都知道我耶和華是你的救主、是你的救贖主、是雅各的大能者。</w:t>
      </w:r>
    </w:p>
    <w:p w14:paraId="49CD1084" w14:textId="161B07E1" w:rsidR="00C31AE4" w:rsidRPr="00DF281C" w:rsidRDefault="00C31AE4" w:rsidP="00DF281C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sz w:val="24"/>
          <w:szCs w:val="24"/>
          <w:lang w:val="en-US" w:bidi="he-IL"/>
        </w:rPr>
        <w:t>女人所騎</w:t>
      </w:r>
      <w:bookmarkStart w:id="14" w:name="_Hlk109765130"/>
      <w:r w:rsidRPr="00DF281C">
        <w:rPr>
          <w:rFonts w:ascii="Candara" w:eastAsia="HanWangYenLight" w:hAnsi="Candara"/>
          <w:sz w:val="24"/>
          <w:szCs w:val="24"/>
          <w:lang w:val="en-US" w:bidi="he-IL"/>
        </w:rPr>
        <w:t>朱紅色獸</w:t>
      </w:r>
      <w:bookmarkEnd w:id="14"/>
      <w:r w:rsidRPr="00DF281C">
        <w:rPr>
          <w:rFonts w:ascii="Candara" w:eastAsia="HanWangYenLight" w:hAnsi="Candara"/>
          <w:sz w:val="24"/>
          <w:szCs w:val="24"/>
          <w:lang w:val="en-US" w:bidi="he-IL"/>
        </w:rPr>
        <w:t>的奧秘：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>vv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.3,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 xml:space="preserve"> 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7-13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；參啟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12:3; 13:1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bidi="he-IL"/>
        </w:rPr>
        <w:t>)</w:t>
      </w:r>
    </w:p>
    <w:p w14:paraId="5AFF783C" w14:textId="77777777" w:rsidR="00C31AE4" w:rsidRPr="00DF281C" w:rsidRDefault="00C31AE4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請比較本章所描述的獸，第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12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章的龍，和第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13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章的海獸有何異同處？</w:t>
      </w:r>
    </w:p>
    <w:p w14:paraId="488456DB" w14:textId="419E7FA4" w:rsidR="00C31AE4" w:rsidRDefault="00452600" w:rsidP="00452600">
      <w:pPr>
        <w:pStyle w:val="PlainText"/>
        <w:widowControl w:val="0"/>
        <w:snapToGrid w:val="0"/>
        <w:spacing w:before="120"/>
        <w:ind w:left="7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12:3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天上又現出異象來．有一條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大紅龍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七頭十角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七頭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上戴</w:t>
      </w:r>
      <w:r w:rsidRPr="00851335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七個冠冕</w:t>
      </w:r>
      <w:r>
        <w:rPr>
          <w:rFonts w:asciiTheme="minorEastAsia" w:eastAsiaTheme="minorEastAsia" w:hAnsiTheme="minorEastAsia"/>
          <w:color w:val="000000"/>
          <w:sz w:val="24"/>
          <w:szCs w:val="24"/>
          <w:lang w:val="en-US" w:eastAsia="zh-CN"/>
        </w:rPr>
        <w:t>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13:1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我又看見一個獸從海中上來、有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十角七頭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、在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十角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上戴</w:t>
      </w:r>
      <w:r w:rsidRPr="00851335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十個冠冕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、七頭上有褻瀆的名號。</w:t>
      </w:r>
    </w:p>
    <w:p w14:paraId="78939A28" w14:textId="7EE7395B" w:rsidR="00452600" w:rsidRPr="00DF281C" w:rsidRDefault="00452600" w:rsidP="00452600">
      <w:pPr>
        <w:pStyle w:val="PlainText"/>
        <w:widowControl w:val="0"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A836CE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9:11</w:t>
      </w:r>
      <w:r w:rsidRPr="00A836CE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有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無底坑</w:t>
      </w:r>
      <w:r w:rsidRPr="00A836CE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的使者作他們的王．按</w:t>
      </w:r>
      <w:r w:rsidRPr="00851335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836CE">
        <w:rPr>
          <w:rFonts w:ascii="Candara" w:eastAsia="DFPWeiBei-B5" w:hAnsi="Candara" w:cs="HanWangYenLight"/>
          <w:color w:val="000000" w:themeColor="text1"/>
          <w:sz w:val="24"/>
          <w:szCs w:val="24"/>
          <w:lang w:val="en-US"/>
        </w:rPr>
        <w:t>希伯來話名叫亞巴頓、希利尼話名叫亞玻倫</w:t>
      </w:r>
      <w:r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>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11:7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他們作完見證的時候、那從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無底坑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裏上來的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獸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、必與他們交戰、並且得勝、把他們殺了</w:t>
      </w:r>
      <w:r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 xml:space="preserve">… 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13:8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凡住在地上、名字從創世以來、沒有記在被殺之羔羊生命冊上的人、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都要拜他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1804FE01" w14:textId="1686BBB3" w:rsidR="00C31AE4" w:rsidRPr="00DF281C" w:rsidRDefault="00C31AE4" w:rsidP="00EE6F07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sz w:val="24"/>
          <w:szCs w:val="24"/>
          <w:lang w:val="en-US" w:bidi="he-IL"/>
        </w:rPr>
        <w:t>這獸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“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先前有、如今沒有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”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是什麼意思？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>vv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.8-11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bidi="he-IL"/>
        </w:rPr>
        <w:t>)</w:t>
      </w:r>
    </w:p>
    <w:p w14:paraId="44510AB1" w14:textId="77777777" w:rsidR="00EE6F07" w:rsidRDefault="00EE6F07" w:rsidP="00EE6F07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 w:cs="Times New Roman"/>
          <w:sz w:val="24"/>
          <w:szCs w:val="24"/>
        </w:rPr>
      </w:pPr>
      <w:r w:rsidRPr="00394F28">
        <w:rPr>
          <w:rFonts w:ascii="Candara" w:eastAsia="DFYuanMedium-B5" w:hAnsi="Candara" w:cs="Times New Roman"/>
          <w:sz w:val="24"/>
          <w:szCs w:val="24"/>
        </w:rPr>
        <w:t>『</w:t>
      </w:r>
      <w:r w:rsidRPr="00394F28">
        <w:rPr>
          <w:rFonts w:ascii="DFPWeiBei-B5" w:eastAsia="DFPWeiBei-B5" w:hAnsi="Candara" w:cs="Times New Roman" w:hint="eastAsia"/>
          <w:sz w:val="24"/>
          <w:szCs w:val="24"/>
        </w:rPr>
        <w:t>先前有，如今沒有，將要從無底坑裡上來，又要歸於沉淪。</w:t>
      </w:r>
      <w:r w:rsidRPr="00394F28">
        <w:rPr>
          <w:rFonts w:ascii="Candara" w:eastAsia="DFYuanMedium-B5" w:hAnsi="Candara" w:cs="Times New Roman"/>
          <w:sz w:val="24"/>
          <w:szCs w:val="24"/>
        </w:rPr>
        <w:t>』</w:t>
      </w:r>
      <w:r w:rsidRPr="00394F28">
        <w:rPr>
          <w:rFonts w:ascii="Candara" w:eastAsia="DFYuanMedium-B5" w:hAnsi="Candara" w:cs="Times New Roman"/>
          <w:sz w:val="24"/>
          <w:szCs w:val="24"/>
        </w:rPr>
        <w:t xml:space="preserve">(8) </w:t>
      </w:r>
      <w:r w:rsidRPr="00394F28">
        <w:rPr>
          <w:rFonts w:ascii="Candara" w:eastAsia="DFYuanMedium-B5" w:hAnsi="Candara" w:cs="Times New Roman"/>
          <w:sz w:val="24"/>
          <w:szCs w:val="24"/>
        </w:rPr>
        <w:t>很顯然是對獸想要模仿基督的譏諷</w:t>
      </w:r>
      <w:r w:rsidRPr="00863E9C">
        <w:rPr>
          <w:rFonts w:ascii="Candara" w:eastAsia="DFYuanMedium-B5" w:hAnsi="Candara" w:cs="Times New Roman"/>
          <w:color w:val="00008E"/>
          <w:sz w:val="22"/>
          <w:szCs w:val="22"/>
        </w:rPr>
        <w:t>(</w:t>
      </w:r>
      <w:r w:rsidRPr="00863E9C">
        <w:rPr>
          <w:rFonts w:ascii="Candara" w:eastAsia="DFYuanMedium-B5" w:hAnsi="Candara" w:cs="Times New Roman"/>
          <w:color w:val="00008E"/>
          <w:sz w:val="22"/>
          <w:szCs w:val="22"/>
        </w:rPr>
        <w:t>參考</w:t>
      </w:r>
      <w:r w:rsidRPr="00863E9C">
        <w:rPr>
          <w:rFonts w:ascii="Candara" w:eastAsia="DFYuanMedium-B5" w:hAnsi="Candara" w:cs="Times New Roman"/>
          <w:color w:val="00008E"/>
          <w:sz w:val="22"/>
          <w:szCs w:val="22"/>
        </w:rPr>
        <w:t>13:4, 5, 6, 8, 15)</w:t>
      </w:r>
      <w:r w:rsidRPr="00394F28">
        <w:rPr>
          <w:rFonts w:ascii="Candara" w:eastAsia="DFYuanMedium-B5" w:hAnsi="Candara" w:cs="Times New Roman"/>
          <w:sz w:val="24"/>
          <w:szCs w:val="24"/>
        </w:rPr>
        <w:t>。因為耶穌基督是『</w:t>
      </w:r>
      <w:r w:rsidRPr="00394F28">
        <w:rPr>
          <w:rFonts w:ascii="Candara" w:eastAsia="DFYuanMedium-B5" w:hAnsi="Candara" w:cs="Times New Roman"/>
          <w:sz w:val="24"/>
          <w:szCs w:val="24"/>
          <w:lang w:val="en-US"/>
        </w:rPr>
        <w:t>17</w:t>
      </w:r>
      <w:r w:rsidRPr="00394F28">
        <w:rPr>
          <w:rFonts w:ascii="Candara" w:eastAsia="DFYuanMedium-B5" w:hAnsi="Candara" w:cs="Times New Roman"/>
          <w:sz w:val="24"/>
          <w:szCs w:val="24"/>
        </w:rPr>
        <w:t>…</w:t>
      </w:r>
      <w:r w:rsidRPr="00394F28">
        <w:rPr>
          <w:rFonts w:ascii="Candara" w:eastAsia="DFPWeiBei-B5" w:hAnsi="Candara" w:cs="Times New Roman"/>
          <w:sz w:val="24"/>
          <w:szCs w:val="24"/>
        </w:rPr>
        <w:t>我是首先的，我是末後的，</w:t>
      </w:r>
      <w:r w:rsidRPr="00394F28">
        <w:rPr>
          <w:rFonts w:ascii="Candara" w:eastAsia="DFPWeiBei-B5" w:hAnsi="Candara" w:cs="Times New Roman"/>
          <w:sz w:val="24"/>
          <w:szCs w:val="24"/>
          <w:lang w:val="en-US"/>
        </w:rPr>
        <w:t>18</w:t>
      </w:r>
      <w:r w:rsidRPr="00394F28">
        <w:rPr>
          <w:rFonts w:ascii="Candara" w:eastAsia="DFPWeiBei-B5" w:hAnsi="Candara" w:cs="Times New Roman"/>
          <w:sz w:val="24"/>
          <w:szCs w:val="24"/>
        </w:rPr>
        <w:t>又是那存活的，我曾死過，現在又活了，直活到永永遠遠，並且拿著死亡和陰間的鑰匙</w:t>
      </w:r>
      <w:r w:rsidRPr="00394F28">
        <w:rPr>
          <w:rFonts w:ascii="DFPWeiBei-B5" w:eastAsia="DFPWeiBei-B5" w:hAnsi="Candara" w:cs="Times New Roman" w:hint="eastAsia"/>
          <w:sz w:val="24"/>
          <w:szCs w:val="24"/>
        </w:rPr>
        <w:t>。</w:t>
      </w:r>
      <w:r w:rsidRPr="00394F28">
        <w:rPr>
          <w:rFonts w:ascii="Candara" w:eastAsia="DFYuanMedium-B5" w:hAnsi="Candara" w:cs="Times New Roman"/>
          <w:sz w:val="24"/>
          <w:szCs w:val="24"/>
        </w:rPr>
        <w:t>』</w:t>
      </w:r>
    </w:p>
    <w:p w14:paraId="68BDDBE4" w14:textId="3EBD6F65" w:rsidR="00C31AE4" w:rsidRPr="00DF281C" w:rsidRDefault="00C31AE4" w:rsidP="00EE6F07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sz w:val="24"/>
          <w:szCs w:val="24"/>
          <w:lang w:val="en-US" w:bidi="he-IL"/>
        </w:rPr>
        <w:t>這獸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將來要從哪裡上來？牠最後的結局如何？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>vv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.8,</w:t>
      </w:r>
      <w:r w:rsidR="006B3F52">
        <w:rPr>
          <w:rFonts w:ascii="Candara" w:eastAsia="HanWangYenLight" w:hAnsi="Candara"/>
          <w:sz w:val="24"/>
          <w:szCs w:val="24"/>
          <w:lang w:val="en-US" w:bidi="he-IL"/>
        </w:rPr>
        <w:t xml:space="preserve"> 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11</w:t>
      </w:r>
      <w:r w:rsidR="006B3F52">
        <w:rPr>
          <w:rFonts w:ascii="Candara" w:eastAsia="HanWangYenLight" w:hAnsi="Candara" w:hint="eastAsia"/>
          <w:color w:val="000000"/>
          <w:sz w:val="24"/>
          <w:szCs w:val="24"/>
          <w:lang w:val="en-US"/>
        </w:rPr>
        <w:t>;</w:t>
      </w:r>
      <w:r w:rsidR="006B3F52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</w:t>
      </w:r>
      <w:r w:rsidRPr="00DF281C">
        <w:rPr>
          <w:rFonts w:ascii="Candara" w:eastAsia="HanWangYenLight" w:hAnsi="Candara"/>
          <w:color w:val="000000"/>
          <w:sz w:val="24"/>
          <w:szCs w:val="24"/>
          <w:lang w:val="en-US"/>
        </w:rPr>
        <w:t>11:7</w:t>
      </w:r>
      <w:r w:rsidR="006B3F52">
        <w:rPr>
          <w:rFonts w:ascii="Candara" w:eastAsia="HanWangYenLight" w:hAnsi="Candara" w:hint="eastAsia"/>
          <w:color w:val="000000" w:themeColor="text1"/>
          <w:sz w:val="24"/>
          <w:szCs w:val="24"/>
          <w:lang w:bidi="he-IL"/>
        </w:rPr>
        <w:t>)</w:t>
      </w:r>
    </w:p>
    <w:p w14:paraId="4BBBE98F" w14:textId="77777777" w:rsidR="00EE6F07" w:rsidRPr="00EE6F07" w:rsidRDefault="00EE6F07" w:rsidP="00EE6F07">
      <w:pPr>
        <w:snapToGrid w:val="0"/>
        <w:spacing w:before="120"/>
        <w:ind w:left="720"/>
        <w:rPr>
          <w:rFonts w:ascii="Candara" w:eastAsia="DFYuanMedium-B5" w:hAnsi="Candara" w:cs="Times New Roman"/>
          <w:sz w:val="24"/>
          <w:szCs w:val="24"/>
        </w:rPr>
      </w:pPr>
      <w:r w:rsidRPr="00EE6F07">
        <w:rPr>
          <w:rFonts w:ascii="Candara" w:eastAsia="DFYuanMedium-B5" w:hAnsi="Candara" w:cs="Times New Roman"/>
          <w:sz w:val="24"/>
          <w:szCs w:val="24"/>
        </w:rPr>
        <w:t>『</w:t>
      </w:r>
      <w:r w:rsidRPr="00EE6F07">
        <w:rPr>
          <w:rFonts w:ascii="Candara" w:eastAsia="DFPWeiBei-B5" w:hAnsi="Candara" w:cs="Times New Roman"/>
          <w:sz w:val="24"/>
          <w:szCs w:val="24"/>
        </w:rPr>
        <w:t>將要從無底坑裡上來，又要歸於沉淪。</w:t>
      </w:r>
      <w:r w:rsidRPr="00EE6F07">
        <w:rPr>
          <w:rFonts w:ascii="Candara" w:eastAsia="DFYuanMedium-B5" w:hAnsi="Candara" w:cs="Times New Roman"/>
          <w:sz w:val="24"/>
          <w:szCs w:val="24"/>
        </w:rPr>
        <w:t>』</w:t>
      </w:r>
      <w:r w:rsidRPr="00EE6F07">
        <w:rPr>
          <w:rFonts w:ascii="Candara" w:eastAsia="DFYuanMedium-B5" w:hAnsi="Candara" w:cs="Times New Roman"/>
          <w:sz w:val="24"/>
          <w:szCs w:val="24"/>
        </w:rPr>
        <w:t>(8)</w:t>
      </w:r>
      <w:r w:rsidRPr="00EE6F07">
        <w:rPr>
          <w:rFonts w:ascii="Candara" w:eastAsia="DFYuanMedium-B5" w:hAnsi="Candara" w:cs="Times New Roman"/>
          <w:sz w:val="24"/>
          <w:szCs w:val="24"/>
        </w:rPr>
        <w:t>『</w:t>
      </w:r>
      <w:r w:rsidRPr="00EE6F07">
        <w:rPr>
          <w:rFonts w:ascii="Candara" w:eastAsia="DFPWeiBei-B5" w:hAnsi="Candara"/>
          <w:sz w:val="24"/>
          <w:szCs w:val="28"/>
        </w:rPr>
        <w:t>他們作完見證的時候，那從無底坑裡上來的獸，必與他們交戰，並且得勝，把他們殺了。</w:t>
      </w:r>
      <w:r w:rsidRPr="00EE6F07">
        <w:rPr>
          <w:rFonts w:ascii="Candara" w:eastAsia="DFYuanMedium-B5" w:hAnsi="Candara" w:cs="Times New Roman"/>
          <w:sz w:val="24"/>
          <w:szCs w:val="24"/>
        </w:rPr>
        <w:t>』</w:t>
      </w:r>
      <w:r w:rsidRPr="00EE6F07">
        <w:rPr>
          <w:rFonts w:ascii="Candara" w:eastAsia="DFYuanMedium-B5" w:hAnsi="Candara" w:cs="Times New Roman"/>
          <w:sz w:val="24"/>
          <w:szCs w:val="24"/>
        </w:rPr>
        <w:t xml:space="preserve">(11:7) </w:t>
      </w:r>
      <w:r w:rsidRPr="00EE6F07">
        <w:rPr>
          <w:rFonts w:ascii="DFYuanMedium-B5" w:eastAsia="DFYuanMedium-B5" w:hAnsiTheme="minorEastAsia" w:cs="Times New Roman" w:hint="eastAsia"/>
          <w:sz w:val="24"/>
          <w:szCs w:val="24"/>
        </w:rPr>
        <w:t>雖然從無底坑上來好像捲土重來，而且看起來勢不可擋；然而結局已定。</w:t>
      </w:r>
    </w:p>
    <w:p w14:paraId="44C63F72" w14:textId="7B25A84E" w:rsidR="00C31AE4" w:rsidRPr="00DF281C" w:rsidRDefault="00C31AE4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什麼樣的人會被這獸迷惑？</w:t>
      </w:r>
      <w:bookmarkStart w:id="15" w:name="_Hlk109767212"/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>v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.8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參啟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13:</w:t>
      </w:r>
      <w:r w:rsidR="003F4DED" w:rsidRPr="00DF281C">
        <w:rPr>
          <w:rFonts w:ascii="Candara" w:eastAsia="HanWangYenLight" w:hAnsi="Candara"/>
          <w:sz w:val="24"/>
          <w:szCs w:val="24"/>
          <w:lang w:val="en-US" w:bidi="he-IL"/>
        </w:rPr>
        <w:t>8</w:t>
      </w:r>
      <w:r w:rsidR="006B3F52">
        <w:rPr>
          <w:rFonts w:ascii="Candara" w:eastAsia="HanWangYenLight" w:hAnsi="Candara" w:cs="Times New Roman" w:hint="eastAsia"/>
          <w:sz w:val="24"/>
          <w:szCs w:val="24"/>
        </w:rPr>
        <w:t>)</w:t>
      </w:r>
      <w:bookmarkEnd w:id="15"/>
    </w:p>
    <w:p w14:paraId="22178239" w14:textId="4E834EE5" w:rsidR="00C31AE4" w:rsidRPr="00DF281C" w:rsidRDefault="00EE6F07" w:rsidP="00DF281C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bookmarkStart w:id="16" w:name="_Hlk109851168"/>
      <w:r w:rsidRPr="00A836CE">
        <w:rPr>
          <w:rFonts w:ascii="Candara" w:eastAsia="DFPWeiBei-B5" w:hAnsi="Candara"/>
          <w:color w:val="000000"/>
          <w:sz w:val="24"/>
          <w:szCs w:val="24"/>
        </w:rPr>
        <w:t>13:8</w:t>
      </w:r>
      <w:r w:rsidRPr="00A836CE">
        <w:rPr>
          <w:rFonts w:ascii="Candara" w:eastAsia="DFPWeiBei-B5" w:hAnsi="Candara"/>
          <w:color w:val="000000"/>
          <w:sz w:val="24"/>
          <w:szCs w:val="24"/>
        </w:rPr>
        <w:t>凡住在地上、名字從創世以來、沒有記在被殺之羔羊生命冊上的人、</w:t>
      </w:r>
      <w:r w:rsidRPr="00A836CE">
        <w:rPr>
          <w:rFonts w:ascii="Candara" w:eastAsia="DFPWeiBei-B5" w:hAnsi="Candara"/>
          <w:color w:val="FF0000"/>
          <w:sz w:val="24"/>
          <w:szCs w:val="24"/>
        </w:rPr>
        <w:t>都要拜他</w:t>
      </w:r>
      <w:r w:rsidRPr="00A836CE">
        <w:rPr>
          <w:rFonts w:ascii="Candara" w:eastAsia="DFPWeiBei-B5" w:hAnsi="Candara"/>
          <w:color w:val="000000"/>
          <w:sz w:val="24"/>
          <w:szCs w:val="24"/>
        </w:rPr>
        <w:t>。</w:t>
      </w:r>
    </w:p>
    <w:p w14:paraId="7AEB7FD2" w14:textId="29EEA387" w:rsidR="00C31AE4" w:rsidRPr="00DF281C" w:rsidRDefault="00C31AE4" w:rsidP="00DF281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DF281C">
        <w:rPr>
          <w:rFonts w:ascii="Candara" w:eastAsia="HanWangYenLight" w:hAnsi="Candara" w:cs="Arial"/>
          <w:color w:val="000000" w:themeColor="text1"/>
          <w:sz w:val="24"/>
          <w:szCs w:val="24"/>
          <w:lang w:val="en-US"/>
        </w:rPr>
        <w:t>第三天：</w:t>
      </w:r>
      <w:r w:rsidRPr="00DF281C">
        <w:rPr>
          <w:rFonts w:ascii="Candara" w:eastAsia="HanWangYenLight" w:hAnsi="Candara" w:cs="Arial"/>
          <w:sz w:val="24"/>
          <w:szCs w:val="24"/>
          <w:lang w:val="en-US"/>
        </w:rPr>
        <w:t>啟示錄</w:t>
      </w:r>
      <w:r w:rsidRPr="00DF281C">
        <w:rPr>
          <w:rFonts w:ascii="Candara" w:eastAsia="HanWangYenLight" w:hAnsi="Candara" w:cs="Times New Roman"/>
          <w:sz w:val="24"/>
          <w:szCs w:val="24"/>
        </w:rPr>
        <w:t>17:</w:t>
      </w:r>
      <w:r w:rsidR="008E15E1" w:rsidRPr="00DF281C">
        <w:rPr>
          <w:rFonts w:ascii="Candara" w:eastAsia="HanWangYenLight" w:hAnsi="Candara" w:cs="Times New Roman"/>
          <w:sz w:val="24"/>
          <w:szCs w:val="24"/>
        </w:rPr>
        <w:t xml:space="preserve"> 7</w:t>
      </w:r>
      <w:r w:rsidRPr="00DF281C">
        <w:rPr>
          <w:rFonts w:ascii="Candara" w:eastAsia="HanWangYenLight" w:hAnsi="Candara" w:cs="Times New Roman"/>
          <w:sz w:val="24"/>
          <w:szCs w:val="24"/>
        </w:rPr>
        <w:t>-1</w:t>
      </w:r>
      <w:r w:rsidR="008E15E1" w:rsidRPr="00DF281C">
        <w:rPr>
          <w:rFonts w:ascii="Candara" w:eastAsia="HanWangYenLight" w:hAnsi="Candara" w:cs="Times New Roman"/>
          <w:sz w:val="24"/>
          <w:szCs w:val="24"/>
        </w:rPr>
        <w:t>1</w:t>
      </w:r>
      <w:r w:rsidRPr="00DF281C">
        <w:rPr>
          <w:rFonts w:ascii="Candara" w:eastAsia="HanWangYenLight" w:hAnsi="Candara" w:cs="Times New Roman"/>
          <w:sz w:val="24"/>
          <w:szCs w:val="24"/>
        </w:rPr>
        <w:t xml:space="preserve"> – </w:t>
      </w:r>
      <w:r w:rsidRPr="00DF281C">
        <w:rPr>
          <w:rFonts w:ascii="Candara" w:eastAsia="HanWangYenLight" w:hAnsi="Candara" w:cs="Times New Roman"/>
          <w:sz w:val="24"/>
          <w:szCs w:val="24"/>
        </w:rPr>
        <w:t>獸的七頭的解釋</w:t>
      </w:r>
    </w:p>
    <w:bookmarkEnd w:id="16"/>
    <w:p w14:paraId="0AF85026" w14:textId="00F2FC85" w:rsidR="002247B2" w:rsidRPr="00DF281C" w:rsidRDefault="002247B2" w:rsidP="00DF281C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9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智慧的心在此可以思想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你如何理解？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此處將獸的七頭比喻成那女人坐的七座山，有何預表？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674D34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v</w:t>
      </w:r>
      <w:r w:rsidR="000F68E3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.18,</w:t>
      </w:r>
      <w:r w:rsid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FF3E9B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賽</w:t>
      </w:r>
      <w:r w:rsidR="00FF3E9B"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14:13;</w:t>
      </w:r>
      <w:r w:rsid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耶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3:23;</w:t>
      </w:r>
      <w:r w:rsidR="00674D34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DF281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50:6</w:t>
      </w:r>
      <w:r w:rsidR="006B3F52">
        <w:rPr>
          <w:rFonts w:ascii="Candara" w:eastAsia="HanWangYenLight" w:hAnsi="Candara" w:cs="Times New Roman" w:hint="eastAsia"/>
          <w:snapToGrid/>
          <w:sz w:val="24"/>
          <w:szCs w:val="24"/>
          <w:lang w:eastAsia="zh-TW"/>
        </w:rPr>
        <w:t>)</w:t>
      </w:r>
    </w:p>
    <w:p w14:paraId="63CA0A13" w14:textId="77777777" w:rsidR="00570B69" w:rsidRPr="00A836CE" w:rsidRDefault="00570B69" w:rsidP="00570B69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570B69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14:13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你心裏曾說、我要升到天上．我要高舉我的寶座在神眾星以上．我要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坐在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聚會的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山上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、在北方的極處、</w:t>
      </w:r>
    </w:p>
    <w:p w14:paraId="68C7BF0C" w14:textId="0C40C349" w:rsidR="002247B2" w:rsidRPr="00DF281C" w:rsidRDefault="00570B69" w:rsidP="00570B69">
      <w:pPr>
        <w:pStyle w:val="PlainText"/>
        <w:widowControl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bookmarkStart w:id="17" w:name="_Hlk109828287"/>
      <w:r w:rsidRPr="00570B69">
        <w:rPr>
          <w:rFonts w:ascii="Candara" w:eastAsia="DFPWeiBei-B5" w:hAnsi="Candara"/>
          <w:color w:val="000000"/>
          <w:sz w:val="24"/>
          <w:szCs w:val="24"/>
          <w:lang w:val="en-US"/>
        </w:rPr>
        <w:t>耶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3:23</w:t>
      </w:r>
      <w:bookmarkEnd w:id="17"/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仰望從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小山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、或從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大山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的喧嚷中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得幫助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、真是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枉然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的．以色列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得救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誠然在乎耶和華我們的神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50:6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我的百姓作了迷失的羊．牧人使他們走差路、使他們轉到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山上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．他們從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大山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走到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小山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、竟忘了安歇之處。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3793A78E" w14:textId="47B295AE" w:rsidR="00C31AE4" w:rsidRPr="00DF281C" w:rsidRDefault="00C31AE4" w:rsidP="00C004A8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 w:after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sz w:val="24"/>
          <w:szCs w:val="24"/>
          <w:lang w:val="en-US" w:bidi="he-IL"/>
        </w:rPr>
        <w:t>關於獸的</w:t>
      </w:r>
      <w:bookmarkStart w:id="18" w:name="_Hlk109839136"/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七頭</w:t>
      </w:r>
      <w:bookmarkStart w:id="19" w:name="_Hlk109839186"/>
      <w:bookmarkEnd w:id="18"/>
      <w:r w:rsidRPr="00DF281C">
        <w:rPr>
          <w:rFonts w:ascii="Candara" w:eastAsia="HanWangYenLight" w:hAnsi="Candara"/>
          <w:sz w:val="24"/>
          <w:szCs w:val="24"/>
          <w:lang w:val="en-US" w:bidi="he-IL"/>
        </w:rPr>
        <w:t>的解釋</w:t>
      </w:r>
      <w:bookmarkEnd w:id="19"/>
      <w:r w:rsidRPr="00DF281C">
        <w:rPr>
          <w:rFonts w:ascii="Candara" w:eastAsia="HanWangYenLight" w:hAnsi="Candara"/>
          <w:sz w:val="24"/>
          <w:szCs w:val="24"/>
          <w:lang w:val="en-US" w:bidi="he-IL"/>
        </w:rPr>
        <w:t>：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6B3F52">
        <w:rPr>
          <w:rFonts w:ascii="Candara" w:eastAsia="HanWangYenLight" w:hAnsi="Candara" w:cs="Times New Roman" w:hint="eastAsia"/>
          <w:sz w:val="24"/>
          <w:szCs w:val="24"/>
        </w:rPr>
        <w:t>(</w:t>
      </w:r>
      <w:r w:rsidRPr="00DF281C">
        <w:rPr>
          <w:rFonts w:ascii="Candara" w:eastAsia="HanWangYenLight" w:hAnsi="Candara" w:cs="Times New Roman"/>
          <w:sz w:val="24"/>
          <w:szCs w:val="24"/>
        </w:rPr>
        <w:t>請填空</w:t>
      </w:r>
      <w:r w:rsidR="00C004A8">
        <w:rPr>
          <w:rFonts w:ascii="Candara" w:eastAsiaTheme="minorEastAsia" w:hAnsi="Candara" w:cs="Times New Roman" w:hint="eastAsia"/>
          <w:sz w:val="24"/>
          <w:szCs w:val="24"/>
          <w:lang w:eastAsia="zh-CN"/>
        </w:rPr>
        <w:t>)</w:t>
      </w:r>
      <w:r w:rsidR="006B3F52">
        <w:rPr>
          <w:rFonts w:ascii="Candara" w:eastAsia="HanWangYenLight" w:hAnsi="Candara" w:cs="Times New Roman" w:hint="eastAsia"/>
          <w:sz w:val="24"/>
          <w:szCs w:val="24"/>
        </w:rPr>
        <w:t>(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節錄自北美華神啟示錄講義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– 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徐大生博士</w:t>
      </w:r>
      <w:r w:rsidR="00C004A8">
        <w:rPr>
          <w:rFonts w:ascii="Candara" w:eastAsiaTheme="minorEastAsia" w:hAnsi="Candara" w:hint="eastAsia"/>
          <w:color w:val="000000" w:themeColor="text1"/>
          <w:sz w:val="24"/>
          <w:szCs w:val="24"/>
          <w:lang w:eastAsia="zh-CN" w:bidi="he-IL"/>
        </w:rPr>
        <w:t>)</w:t>
      </w:r>
    </w:p>
    <w:tbl>
      <w:tblPr>
        <w:tblStyle w:val="TableGrid1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3870"/>
        <w:gridCol w:w="2477"/>
      </w:tblGrid>
      <w:tr w:rsidR="00C31AE4" w:rsidRPr="00DF281C" w14:paraId="17E39184" w14:textId="77777777" w:rsidTr="00DF281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DA0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133" w14:textId="046753F5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先前有、如今沒有、以後再有的獸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 xml:space="preserve"> (8b</w:t>
            </w:r>
            <w:r w:rsidR="006B3F52">
              <w:rPr>
                <w:rFonts w:ascii="Candara" w:eastAsia="HanWangYenLight" w:hAnsi="Candara" w:cs="Times New Roman" w:hint="eastAsia"/>
                <w:snapToGrid/>
                <w:sz w:val="24"/>
                <w:szCs w:val="24"/>
                <w:lang w:eastAsia="zh-TW"/>
              </w:rPr>
              <w:t>)</w:t>
            </w:r>
          </w:p>
          <w:p w14:paraId="616225B4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64FA" w14:textId="615025BB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那七頭就是女人所坐的七座山，又是七位王；五位已經傾倒了，一位還在，一位還沒有來到；他來的時候，必須暫時存留。</w:t>
            </w:r>
            <w:r w:rsidR="006B3F52">
              <w:rPr>
                <w:rFonts w:ascii="Candara" w:eastAsia="HanWangYenLight" w:hAnsi="Candara" w:cs="Times New Roman" w:hint="eastAsia"/>
                <w:sz w:val="24"/>
                <w:szCs w:val="24"/>
              </w:rPr>
              <w:t>(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</w:rPr>
              <w:t xml:space="preserve"> 9b-10</w:t>
            </w:r>
            <w:r w:rsidR="006B3F52">
              <w:rPr>
                <w:rFonts w:ascii="Candara" w:eastAsia="HanWangYenLight" w:hAnsi="Candara" w:cs="Times New Roman" w:hint="eastAsia"/>
                <w:snapToGrid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496" w14:textId="67253F58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那先前有如今沒有的獸，就是第八位</w:t>
            </w:r>
            <w:r w:rsidR="006B3F52">
              <w:rPr>
                <w:rFonts w:ascii="Candara" w:eastAsia="HanWangYenLight" w:hAnsi="Candara" w:cs="Times New Roman" w:hint="eastAsia"/>
                <w:sz w:val="24"/>
                <w:szCs w:val="24"/>
              </w:rPr>
              <w:t>(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 xml:space="preserve"> 11a</w:t>
            </w:r>
            <w:r w:rsidR="006B3F52">
              <w:rPr>
                <w:rFonts w:ascii="Candara" w:eastAsia="HanWangYenLight" w:hAnsi="Candara" w:cs="Times New Roman" w:hint="eastAsia"/>
                <w:snapToGrid/>
                <w:sz w:val="24"/>
                <w:szCs w:val="24"/>
                <w:lang w:eastAsia="zh-TW"/>
              </w:rPr>
              <w:t>)</w:t>
            </w:r>
          </w:p>
          <w:p w14:paraId="2016706C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</w:p>
        </w:tc>
      </w:tr>
      <w:tr w:rsidR="00C31AE4" w:rsidRPr="00DF281C" w14:paraId="4E7E8153" w14:textId="77777777" w:rsidTr="00DF281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3DD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未來派</w:t>
            </w:r>
          </w:p>
          <w:p w14:paraId="3A367D86" w14:textId="37A7F934" w:rsidR="00C31AE4" w:rsidRPr="00DF281C" w:rsidRDefault="006B3F52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>
              <w:rPr>
                <w:rFonts w:ascii="Candara" w:eastAsia="HanWangYenLight" w:hAnsi="Candara" w:cs="Times New Roman" w:hint="eastAsia"/>
                <w:sz w:val="24"/>
                <w:szCs w:val="24"/>
              </w:rPr>
              <w:t>(</w:t>
            </w:r>
            <w:r w:rsidR="00C31AE4"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強調啟示錄的記載是關於耶</w:t>
            </w:r>
            <w:r w:rsidR="00C31AE4"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lastRenderedPageBreak/>
              <w:t>穌再來的預言</w:t>
            </w:r>
            <w:r>
              <w:rPr>
                <w:rFonts w:ascii="Candara" w:eastAsia="HanWangYenLight" w:hAnsi="Candara" w:cs="Times New Roman" w:hint="eastAsia"/>
                <w:snapToGrid/>
                <w:sz w:val="24"/>
                <w:szCs w:val="24"/>
                <w:lang w:eastAsia="zh-TW"/>
              </w:rPr>
              <w:t>)</w:t>
            </w:r>
          </w:p>
          <w:p w14:paraId="577A45E9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962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lastRenderedPageBreak/>
              <w:t>「先前有」的獸可能是指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 ;</w:t>
            </w:r>
          </w:p>
          <w:p w14:paraId="021840FF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「以後再有的獸」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 xml:space="preserve">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 xml:space="preserve"> ;</w:t>
            </w:r>
          </w:p>
          <w:p w14:paraId="7782398B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lastRenderedPageBreak/>
              <w:t xml:space="preserve">                               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191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lastRenderedPageBreak/>
              <w:t>「七位王」是指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;</w:t>
            </w:r>
          </w:p>
          <w:p w14:paraId="7D6B5332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「五位已經傾倒」是指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>埃及、亞述、巴比倫、波斯及希臘；</w:t>
            </w:r>
          </w:p>
          <w:p w14:paraId="1963981B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「一位還在」是指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；</w:t>
            </w:r>
          </w:p>
          <w:p w14:paraId="1CCF0FDD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lastRenderedPageBreak/>
              <w:t>「一位還沒有來到」是指</w:t>
            </w:r>
          </w:p>
          <w:p w14:paraId="4EA052C6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>；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653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lastRenderedPageBreak/>
              <w:t>末日前的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</w:rPr>
              <w:t xml:space="preserve">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，就是</w:t>
            </w:r>
          </w:p>
          <w:p w14:paraId="0E5ADA89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；</w:t>
            </w:r>
          </w:p>
        </w:tc>
      </w:tr>
      <w:tr w:rsidR="00C31AE4" w:rsidRPr="00DF281C" w14:paraId="27D8BC67" w14:textId="77777777" w:rsidTr="00DF281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8E6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綜合派</w:t>
            </w:r>
          </w:p>
          <w:p w14:paraId="7C77B108" w14:textId="0BD993DC" w:rsidR="00C31AE4" w:rsidRPr="00DF281C" w:rsidRDefault="006B3F52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>
              <w:rPr>
                <w:rFonts w:ascii="Candara" w:eastAsia="HanWangYenLight" w:hAnsi="Candara" w:cs="Times New Roman" w:hint="eastAsia"/>
                <w:sz w:val="24"/>
                <w:szCs w:val="24"/>
              </w:rPr>
              <w:t>(</w:t>
            </w:r>
            <w:r w:rsidR="00C31AE4"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相信啟示錄的信息是關乎歷世歷代的教會</w:t>
            </w:r>
            <w:r>
              <w:rPr>
                <w:rFonts w:ascii="Candara" w:eastAsia="HanWangYenLight" w:hAnsi="Candara" w:cs="Times New Roman" w:hint="eastAsia"/>
                <w:snapToGrid/>
                <w:sz w:val="24"/>
                <w:szCs w:val="24"/>
                <w:lang w:eastAsia="zh-TW"/>
              </w:rPr>
              <w:t>)</w:t>
            </w:r>
          </w:p>
          <w:p w14:paraId="16CF8C2D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F06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「先前有」的獸可能是指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 ;</w:t>
            </w:r>
          </w:p>
          <w:p w14:paraId="6B816741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「以後再有的獸」是指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 xml:space="preserve"> ;</w:t>
            </w:r>
          </w:p>
          <w:p w14:paraId="5E630CCA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               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C0B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「七位王」是指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;</w:t>
            </w:r>
          </w:p>
          <w:p w14:paraId="14E512BD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「五位已經傾倒」是指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>約翰之前五個敵基督的政權；</w:t>
            </w:r>
          </w:p>
          <w:p w14:paraId="330C8DBD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「一位還在」是指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；</w:t>
            </w:r>
          </w:p>
          <w:p w14:paraId="03A66487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「一位還沒有來到」是指</w:t>
            </w:r>
          </w:p>
          <w:p w14:paraId="216B52DB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 xml:space="preserve">           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  <w:lang w:eastAsia="zh-TW"/>
              </w:rPr>
              <w:t>；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DCC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  <w:t>歷世歷代的</w:t>
            </w:r>
          </w:p>
          <w:p w14:paraId="65592476" w14:textId="77777777" w:rsidR="00C31AE4" w:rsidRPr="00DF281C" w:rsidRDefault="00C31AE4" w:rsidP="00DF281C">
            <w:pPr>
              <w:adjustRightInd w:val="0"/>
              <w:snapToGrid w:val="0"/>
              <w:spacing w:before="120"/>
              <w:rPr>
                <w:rFonts w:ascii="Candara" w:eastAsia="HanWangYenLight" w:hAnsi="Candara" w:cs="Times New Roman"/>
                <w:snapToGrid/>
                <w:sz w:val="24"/>
                <w:szCs w:val="24"/>
                <w:lang w:eastAsia="zh-TW"/>
              </w:rPr>
            </w:pP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</w:rPr>
              <w:t xml:space="preserve">                </w:t>
            </w:r>
            <w:r w:rsidRPr="00DF281C">
              <w:rPr>
                <w:rFonts w:ascii="Candara" w:eastAsia="HanWangYenLight" w:hAnsi="Candara" w:cs="Times New Roman"/>
                <w:snapToGrid/>
                <w:sz w:val="24"/>
                <w:szCs w:val="24"/>
                <w:u w:val="single"/>
              </w:rPr>
              <w:t>；</w:t>
            </w:r>
          </w:p>
        </w:tc>
      </w:tr>
    </w:tbl>
    <w:p w14:paraId="44F240B8" w14:textId="6299E5C0" w:rsidR="008E15E1" w:rsidRPr="00DF281C" w:rsidRDefault="00C31AE4" w:rsidP="00DF281C">
      <w:pPr>
        <w:pStyle w:val="ListParagraph"/>
        <w:adjustRightInd w:val="0"/>
        <w:snapToGrid w:val="0"/>
        <w:spacing w:before="120"/>
        <w:ind w:left="45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bookmarkStart w:id="20" w:name="_Hlk109838727"/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你</w:t>
      </w:r>
      <w:r w:rsidR="007F562E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有</w:t>
      </w:r>
      <w:r w:rsidR="00FC0A6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何</w:t>
      </w:r>
      <w:r w:rsidR="007F562E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不同解釋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：</w:t>
      </w:r>
      <w:r w:rsidR="007F562E" w:rsidRPr="00DF281C">
        <w:rPr>
          <w:rFonts w:ascii="Candara" w:eastAsia="HanWangYenLight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                        </w:t>
      </w:r>
      <w:r w:rsidR="007F562E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。</w:t>
      </w:r>
      <w:bookmarkStart w:id="21" w:name="_Hlk109838770"/>
      <w:bookmarkStart w:id="22" w:name="_Hlk109838856"/>
      <w:bookmarkEnd w:id="11"/>
      <w:bookmarkEnd w:id="12"/>
      <w:bookmarkEnd w:id="20"/>
    </w:p>
    <w:p w14:paraId="738605F0" w14:textId="77777777" w:rsidR="00A836CE" w:rsidRPr="00A836CE" w:rsidRDefault="00A836CE" w:rsidP="00A836CE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</w:p>
    <w:p w14:paraId="1CA99A7A" w14:textId="144699C6" w:rsidR="008E15E1" w:rsidRPr="00DF281C" w:rsidRDefault="008E15E1" w:rsidP="00DF281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DF281C">
        <w:rPr>
          <w:rFonts w:ascii="Candara" w:eastAsia="HanWangYenLight" w:hAnsi="Candara" w:cs="Arial"/>
          <w:color w:val="000000" w:themeColor="text1"/>
          <w:sz w:val="24"/>
          <w:szCs w:val="24"/>
          <w:lang w:val="en-US"/>
        </w:rPr>
        <w:t>第四天：</w:t>
      </w:r>
      <w:r w:rsidRPr="00DF281C">
        <w:rPr>
          <w:rFonts w:ascii="Candara" w:eastAsia="HanWangYenLight" w:hAnsi="Candara" w:cs="Arial"/>
          <w:sz w:val="24"/>
          <w:szCs w:val="24"/>
          <w:lang w:val="en-US"/>
        </w:rPr>
        <w:t>啟示錄</w:t>
      </w:r>
      <w:r w:rsidRPr="00DF281C">
        <w:rPr>
          <w:rFonts w:ascii="Candara" w:eastAsia="HanWangYenLight" w:hAnsi="Candara" w:cs="Times New Roman"/>
          <w:sz w:val="24"/>
          <w:szCs w:val="24"/>
        </w:rPr>
        <w:t xml:space="preserve">17:12-18 – </w:t>
      </w:r>
      <w:r w:rsidRPr="00DF281C">
        <w:rPr>
          <w:rFonts w:ascii="Candara" w:eastAsia="HanWangYenLight" w:hAnsi="Candara" w:cs="Times New Roman"/>
          <w:sz w:val="24"/>
          <w:szCs w:val="24"/>
        </w:rPr>
        <w:t>獸</w:t>
      </w:r>
      <w:r w:rsidR="007534AC" w:rsidRPr="00DF281C">
        <w:rPr>
          <w:rFonts w:ascii="Candara" w:eastAsia="HanWangYenLight" w:hAnsi="Candara" w:cs="Times New Roman"/>
          <w:sz w:val="24"/>
          <w:szCs w:val="24"/>
        </w:rPr>
        <w:t>的</w:t>
      </w:r>
      <w:r w:rsidRPr="00DF281C">
        <w:rPr>
          <w:rFonts w:ascii="Candara" w:eastAsia="HanWangYenLight" w:hAnsi="Candara" w:cs="Times New Roman"/>
          <w:sz w:val="24"/>
          <w:szCs w:val="24"/>
        </w:rPr>
        <w:t>十角的解釋</w:t>
      </w:r>
    </w:p>
    <w:p w14:paraId="701D38E7" w14:textId="0440313E" w:rsidR="00C31AE4" w:rsidRPr="00DF281C" w:rsidRDefault="00C31AE4" w:rsidP="00DF281C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sz w:val="24"/>
          <w:szCs w:val="24"/>
          <w:lang w:val="en-US" w:bidi="he-IL"/>
        </w:rPr>
        <w:t>關於獸</w:t>
      </w:r>
      <w:bookmarkEnd w:id="21"/>
      <w:r w:rsidRPr="00DF281C">
        <w:rPr>
          <w:rFonts w:ascii="Candara" w:eastAsia="HanWangYenLight" w:hAnsi="Candara"/>
          <w:sz w:val="24"/>
          <w:szCs w:val="24"/>
          <w:lang w:val="en-US" w:bidi="he-IL"/>
        </w:rPr>
        <w:t>的十角的解釋：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</w:p>
    <w:bookmarkEnd w:id="22"/>
    <w:p w14:paraId="59AAD1AD" w14:textId="3B708C38" w:rsidR="003B3E79" w:rsidRPr="00DF281C" w:rsidRDefault="00802DF4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聖經中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“</w:t>
      </w:r>
      <w:r w:rsidR="00A9121F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角</w:t>
      </w:r>
      <w:r w:rsidR="00A9121F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”</w:t>
      </w:r>
      <w:r w:rsidR="007D062D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表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彰</w:t>
      </w:r>
      <w:r w:rsidR="007D062D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什麼</w:t>
      </w:r>
      <w:r w:rsidR="00A9121F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7D062D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參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詩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89:17</w:t>
      </w:r>
      <w:r w:rsidR="009C4ECD" w:rsidRPr="009C4ECD">
        <w:rPr>
          <w:rFonts w:ascii="DFPWeiBei-B5" w:eastAsia="DFPWeiBei-B5" w:hAnsiTheme="minorEastAsia" w:hint="eastAsia"/>
          <w:color w:val="000000" w:themeColor="text1"/>
          <w:sz w:val="24"/>
          <w:szCs w:val="24"/>
          <w:lang w:bidi="he-IL"/>
        </w:rPr>
        <w:t>；</w:t>
      </w:r>
      <w:r w:rsidR="00C010F5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詩</w:t>
      </w:r>
      <w:r w:rsidR="00C010F5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75: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10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</w:rPr>
        <w:t>)</w:t>
      </w:r>
    </w:p>
    <w:p w14:paraId="26C5DC20" w14:textId="64827C24" w:rsidR="00C010F5" w:rsidRPr="009C4ECD" w:rsidRDefault="00570B69" w:rsidP="009C4ECD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23" w:name="_Hlk109848882"/>
      <w:r w:rsidRPr="00A836CE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詩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89:17</w:t>
      </w:r>
      <w:bookmarkEnd w:id="23"/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你是他們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力量的榮耀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．因為你喜悅我們、我們的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必被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高舉</w:t>
      </w:r>
      <w:r w:rsidRPr="00570B69"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>…</w:t>
      </w:r>
      <w:r w:rsidRPr="00A836CE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詩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75:10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惡人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一切的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、我要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砍斷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．惟有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義人的角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、必被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高舉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563AEBD4" w14:textId="41819B31" w:rsidR="00C010F5" w:rsidRPr="00DF281C" w:rsidRDefault="00802DF4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獸的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“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十角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”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預表什麼？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他們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“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還沒有得國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”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是什麼意思？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他們可能什麼時候得國？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v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.12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</w:rPr>
        <w:t>)</w:t>
      </w:r>
    </w:p>
    <w:p w14:paraId="56252666" w14:textId="1DA8D21A" w:rsidR="008407E4" w:rsidRPr="00DF281C" w:rsidRDefault="008407E4" w:rsidP="00DF281C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</w:p>
    <w:p w14:paraId="290F971E" w14:textId="02AE32E2" w:rsidR="008407E4" w:rsidRPr="00DF281C" w:rsidRDefault="002368DD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“</w:t>
      </w:r>
      <w:r w:rsidR="008407E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十角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”</w:t>
      </w:r>
      <w:r w:rsidR="00034510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與獸有什麼合作關係？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Theme="minorEastAsia" w:hAnsi="Candara" w:hint="eastAsia"/>
          <w:color w:val="000000" w:themeColor="text1"/>
          <w:sz w:val="24"/>
          <w:szCs w:val="24"/>
          <w:lang w:eastAsia="zh-CN" w:bidi="he-IL"/>
        </w:rPr>
        <w:t>v</w:t>
      </w:r>
      <w:r w:rsidR="00674D34">
        <w:rPr>
          <w:rFonts w:ascii="Candara" w:eastAsiaTheme="minorEastAsia" w:hAnsi="Candara"/>
          <w:color w:val="000000" w:themeColor="text1"/>
          <w:sz w:val="24"/>
          <w:szCs w:val="24"/>
          <w:lang w:eastAsia="zh-CN" w:bidi="he-IL"/>
        </w:rPr>
        <w:t>v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.13,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17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</w:rPr>
        <w:t>)</w:t>
      </w:r>
      <w:r w:rsidR="00FC0A6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他們與誰爭戰？結局為何？</w:t>
      </w:r>
      <w:r w:rsidR="006B3F52">
        <w:rPr>
          <w:rFonts w:ascii="Candara" w:eastAsia="HanWangYenLight" w:hAnsi="Candara" w:hint="eastAsia"/>
          <w:sz w:val="24"/>
          <w:szCs w:val="24"/>
          <w:lang w:val="en-US" w:bidi="he-IL"/>
        </w:rPr>
        <w:t>(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v</w:t>
      </w:r>
      <w:r w:rsidR="00FC0A64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.1</w:t>
      </w:r>
      <w:r w:rsidR="00482676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4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</w:rPr>
        <w:t>)</w:t>
      </w:r>
    </w:p>
    <w:p w14:paraId="1E0967EC" w14:textId="295BB7B3" w:rsidR="00F9111F" w:rsidRPr="00DF281C" w:rsidRDefault="00F9111F" w:rsidP="00DF281C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p w14:paraId="19CFAD1C" w14:textId="2A5E680C" w:rsidR="00A2601E" w:rsidRPr="00DF281C" w:rsidRDefault="00A2601E" w:rsidP="00DF281C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比較本章的獸的十角</w:t>
      </w:r>
      <w:r w:rsidR="00B9187D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，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和但以理書第七章（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參但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7:7,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 xml:space="preserve"> 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20,</w:t>
      </w:r>
      <w:r w:rsidR="00674D34">
        <w:rPr>
          <w:rFonts w:ascii="Candara" w:eastAsia="HanWangYenLight" w:hAnsi="Candara"/>
          <w:sz w:val="24"/>
          <w:szCs w:val="24"/>
          <w:lang w:val="en-US" w:bidi="he-IL"/>
        </w:rPr>
        <w:t xml:space="preserve"> </w:t>
      </w:r>
      <w:r w:rsidRPr="00DF281C">
        <w:rPr>
          <w:rFonts w:ascii="Candara" w:eastAsia="HanWangYenLight" w:hAnsi="Candara"/>
          <w:sz w:val="24"/>
          <w:szCs w:val="24"/>
          <w:lang w:val="en-US" w:bidi="he-IL"/>
        </w:rPr>
        <w:t>24-27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</w:rPr>
        <w:t>)</w:t>
      </w:r>
      <w:r w:rsidR="00B9187D" w:rsidRPr="00DF281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那第四獸的十角有何相似處？</w:t>
      </w:r>
    </w:p>
    <w:p w14:paraId="6338E398" w14:textId="5E241D39" w:rsidR="00570B69" w:rsidRPr="00A836CE" w:rsidRDefault="00570B69" w:rsidP="00570B69">
      <w:pPr>
        <w:pStyle w:val="PlainText"/>
        <w:widowControl w:val="0"/>
        <w:snapToGrid w:val="0"/>
        <w:spacing w:before="120"/>
        <w:ind w:left="72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24" w:name="_Hlk109839799"/>
      <w:r w:rsidRPr="00570B69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7:7</w:t>
      </w:r>
      <w:bookmarkEnd w:id="24"/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其後我在夜間的異象中觀看、見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第四獸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甚是可怕、極其強壯、大有力量、有大鐵牙、吞喫嚼碎、所剩下的用腳踐踏、這獸與前三獸、大不相同、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頭有十角</w:t>
      </w:r>
      <w:r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>…</w:t>
      </w:r>
      <w:r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20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頭有十角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、和那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另長的一角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、在這角前有三角被他打落、這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角有眼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、有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說誇大話的口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、形狀強橫、過於他的同類</w:t>
      </w:r>
      <w:r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>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24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至於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那十角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、就是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從這國中必興起的十王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、後來又興起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一王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、與先前的不同、他必制伏三王。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25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他必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向至高者說誇大的話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、必折磨至高者的聖民、必想改變節期、和律法．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聖民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必交付他手一載、二載、半載。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26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然而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審判者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必坐</w:t>
      </w:r>
      <w:r w:rsidRPr="00851335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836CE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行審判、他的權柄必被奪去、毀壞、滅絕、一直到底。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27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國度、權柄、和天下諸國的大權、必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賜給至高者的聖民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他的國是永遠的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、一切掌權的都必事奉他、順從他。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4B5741B7" w14:textId="0B91C8D8" w:rsidR="00372065" w:rsidRPr="00DF281C" w:rsidRDefault="00372065" w:rsidP="00DF281C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z w:val="24"/>
          <w:szCs w:val="24"/>
          <w:lang w:eastAsia="zh-TW" w:bidi="he-IL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比較</w:t>
      </w:r>
      <w:r w:rsidR="004E3237" w:rsidRPr="00DF281C">
        <w:rPr>
          <w:rFonts w:ascii="Candara" w:eastAsia="HanWangYenLight" w:hAnsi="Candara"/>
          <w:sz w:val="24"/>
          <w:szCs w:val="24"/>
          <w:lang w:eastAsia="zh-TW" w:bidi="he-IL"/>
        </w:rPr>
        <w:t>1</w:t>
      </w:r>
      <w:r w:rsidR="00B12CA4" w:rsidRPr="00DF281C">
        <w:rPr>
          <w:rFonts w:ascii="Candara" w:eastAsia="HanWangYenLight" w:hAnsi="Candara"/>
          <w:sz w:val="24"/>
          <w:szCs w:val="24"/>
          <w:lang w:eastAsia="zh-TW" w:bidi="he-IL"/>
        </w:rPr>
        <w:t>2</w:t>
      </w:r>
      <w:r w:rsidR="004E3237" w:rsidRPr="00DF281C">
        <w:rPr>
          <w:rFonts w:ascii="Candara" w:eastAsia="HanWangYenLight" w:hAnsi="Candara"/>
          <w:sz w:val="24"/>
          <w:szCs w:val="24"/>
          <w:lang w:eastAsia="zh-TW" w:bidi="he-IL"/>
        </w:rPr>
        <w:t>-1</w:t>
      </w:r>
      <w:r w:rsidR="00B12CA4" w:rsidRPr="00DF281C">
        <w:rPr>
          <w:rFonts w:ascii="Candara" w:eastAsia="HanWangYenLight" w:hAnsi="Candara"/>
          <w:sz w:val="24"/>
          <w:szCs w:val="24"/>
          <w:lang w:eastAsia="zh-TW" w:bidi="he-IL"/>
        </w:rPr>
        <w:t>3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, 17</w:t>
      </w:r>
      <w:r w:rsidR="004E3237" w:rsidRPr="00DF281C">
        <w:rPr>
          <w:rFonts w:ascii="Candara" w:eastAsia="HanWangYenLight" w:hAnsi="Candara"/>
          <w:sz w:val="24"/>
          <w:szCs w:val="24"/>
          <w:lang w:eastAsia="zh-TW" w:bidi="he-IL"/>
        </w:rPr>
        <w:t>節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 xml:space="preserve">, 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和第六碗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啟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16:12-16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 xml:space="preserve">, </w:t>
      </w:r>
      <w:r w:rsidRPr="00DF281C">
        <w:rPr>
          <w:rFonts w:ascii="Candara" w:eastAsia="HanWangYenLight" w:hAnsi="Candara"/>
          <w:sz w:val="24"/>
          <w:szCs w:val="24"/>
          <w:lang w:eastAsia="zh-TW" w:bidi="he-IL"/>
        </w:rPr>
        <w:t>有哪些相似處？</w:t>
      </w:r>
    </w:p>
    <w:p w14:paraId="76D040FD" w14:textId="77777777" w:rsidR="00570B69" w:rsidRPr="00A836CE" w:rsidRDefault="00570B69" w:rsidP="00570B69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A836CE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16:12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第六位天使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把碗倒在伯拉大河上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、河水就乾了、要給那從日出之地所來的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眾王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預備道路。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13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我又看見三個污穢的靈、好像青蛙、從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龍口獸口並假先知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的口中出來．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他們本是鬼魔的靈、施行奇事、出去到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普天下眾王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那裏、叫他們在神全能者的大日聚集爭戰。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15</w:t>
      </w:r>
      <w:r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(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看哪、我來像賊一樣。那儆醒、看守衣服、免得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赤身而行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、叫人見他羞恥的、有福了。</w:t>
      </w:r>
      <w:r>
        <w:rPr>
          <w:rFonts w:ascii="Candara" w:eastAsiaTheme="minorEastAsia" w:hAnsi="Candara" w:hint="eastAsia"/>
          <w:color w:val="000000"/>
          <w:sz w:val="24"/>
          <w:szCs w:val="24"/>
          <w:lang w:val="en-US" w:eastAsia="zh-CN"/>
        </w:rPr>
        <w:t>)</w:t>
      </w:r>
      <w:r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 xml:space="preserve"> 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16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那三個鬼魔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便叫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眾王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聚集在一處、希伯來話叫作</w:t>
      </w:r>
      <w:r w:rsidRPr="00A836CE">
        <w:rPr>
          <w:rFonts w:ascii="Candara" w:eastAsia="DFPWeiBei-B5" w:hAnsi="Candara"/>
          <w:color w:val="C00000"/>
          <w:sz w:val="24"/>
          <w:szCs w:val="24"/>
          <w:lang w:val="en-US"/>
        </w:rPr>
        <w:t>哈米吉多頓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E5A0F11" w14:textId="2D8EC747" w:rsidR="00570B69" w:rsidRPr="00A836CE" w:rsidRDefault="00570B69" w:rsidP="00570B69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</w:p>
    <w:p w14:paraId="607814D3" w14:textId="2C9B994B" w:rsidR="006B4CF0" w:rsidRPr="00DF281C" w:rsidRDefault="006B4CF0" w:rsidP="00DF281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bookmarkStart w:id="25" w:name="_Hlk109218997"/>
      <w:r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lastRenderedPageBreak/>
        <w:t>第</w:t>
      </w:r>
      <w:r w:rsidR="00D00A20"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t>五</w:t>
      </w:r>
      <w:r w:rsidRPr="00DF281C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t>天：</w:t>
      </w:r>
      <w:bookmarkEnd w:id="25"/>
      <w:r w:rsidR="003F5512" w:rsidRPr="00DF281C">
        <w:rPr>
          <w:rFonts w:ascii="Candara" w:eastAsia="HanWangYenLight" w:hAnsi="Candara" w:cs="Times New Roman"/>
          <w:sz w:val="24"/>
          <w:szCs w:val="24"/>
          <w:lang w:val="en-US"/>
        </w:rPr>
        <w:t>啟示錄</w:t>
      </w:r>
      <w:r w:rsidR="00BA10D3" w:rsidRPr="00DF281C">
        <w:rPr>
          <w:rFonts w:ascii="Candara" w:eastAsia="HanWangYenLight" w:hAnsi="Candara" w:cs="Arial"/>
          <w:sz w:val="24"/>
          <w:szCs w:val="24"/>
        </w:rPr>
        <w:t>1</w:t>
      </w:r>
      <w:r w:rsidR="00E5166C" w:rsidRPr="00DF281C">
        <w:rPr>
          <w:rFonts w:ascii="Candara" w:eastAsia="HanWangYenLight" w:hAnsi="Candara" w:cs="Arial"/>
          <w:sz w:val="24"/>
          <w:szCs w:val="24"/>
        </w:rPr>
        <w:t>7</w:t>
      </w:r>
      <w:r w:rsidR="00BA10D3" w:rsidRPr="00DF281C">
        <w:rPr>
          <w:rFonts w:ascii="Candara" w:eastAsia="HanWangYenLight" w:hAnsi="Candara" w:cs="Arial"/>
          <w:sz w:val="24"/>
          <w:szCs w:val="24"/>
        </w:rPr>
        <w:t>:</w:t>
      </w:r>
      <w:r w:rsidR="00A16ABA" w:rsidRPr="00DF281C">
        <w:rPr>
          <w:rFonts w:ascii="Candara" w:eastAsia="HanWangYenLight" w:hAnsi="Candara" w:cs="Arial"/>
          <w:sz w:val="24"/>
          <w:szCs w:val="24"/>
        </w:rPr>
        <w:t>1</w:t>
      </w:r>
      <w:r w:rsidR="003C4FC4" w:rsidRPr="00DF281C">
        <w:rPr>
          <w:rFonts w:ascii="Candara" w:eastAsia="HanWangYenLight" w:hAnsi="Candara" w:cs="Arial"/>
          <w:sz w:val="24"/>
          <w:szCs w:val="24"/>
        </w:rPr>
        <w:t>-</w:t>
      </w:r>
      <w:r w:rsidR="00D00A20" w:rsidRPr="00DF281C">
        <w:rPr>
          <w:rFonts w:ascii="Candara" w:eastAsia="HanWangYenLight" w:hAnsi="Candara" w:cs="Arial"/>
          <w:sz w:val="24"/>
          <w:szCs w:val="24"/>
        </w:rPr>
        <w:t>18</w:t>
      </w:r>
      <w:r w:rsidR="003C4FC4" w:rsidRPr="00DF281C">
        <w:rPr>
          <w:rFonts w:ascii="Candara" w:eastAsia="HanWangYenLight" w:hAnsi="Candara" w:cs="Arial"/>
          <w:sz w:val="24"/>
          <w:szCs w:val="24"/>
        </w:rPr>
        <w:t xml:space="preserve"> – </w:t>
      </w:r>
      <w:bookmarkStart w:id="26" w:name="_Hlk109856900"/>
      <w:r w:rsidR="00030973" w:rsidRPr="00DF281C">
        <w:rPr>
          <w:rFonts w:ascii="Candara" w:eastAsia="HanWangYenLight" w:hAnsi="Candara" w:cs="Arial"/>
          <w:sz w:val="24"/>
          <w:szCs w:val="24"/>
        </w:rPr>
        <w:t>大淫婦受刑罰</w:t>
      </w:r>
      <w:bookmarkEnd w:id="26"/>
    </w:p>
    <w:p w14:paraId="56B66916" w14:textId="3B16F4FE" w:rsidR="00703435" w:rsidRPr="00DF281C" w:rsidRDefault="00703435" w:rsidP="00DF281C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根據第</w:t>
      </w: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1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5</w:t>
      </w: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-18</w:t>
      </w: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節，上帝藉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誰</w:t>
      </w:r>
      <w:r w:rsidR="003A14E7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刑罰</w:t>
      </w: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大淫婦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v</w:t>
      </w:r>
      <w:r w:rsidR="006974D5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.16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為什麼他們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必恨這淫婦</w:t>
      </w:r>
      <w:r w:rsidR="00352FE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vv</w:t>
      </w:r>
      <w:r w:rsidR="00352FE2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.16</w:t>
      </w:r>
      <w:r w:rsidR="006974D5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,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6974D5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18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</w:p>
    <w:p w14:paraId="27D72591" w14:textId="3AAAC959" w:rsidR="00E33E51" w:rsidRPr="00570B69" w:rsidRDefault="00570B69" w:rsidP="00DF281C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PWeiBei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570B69">
        <w:rPr>
          <w:rFonts w:ascii="Candara" w:eastAsia="DFPWeiBei-B5" w:hAnsi="Candara" w:cs="Times New Roman"/>
          <w:sz w:val="24"/>
          <w:szCs w:val="24"/>
        </w:rPr>
        <w:t>16</w:t>
      </w:r>
      <w:r w:rsidRPr="00570B69">
        <w:rPr>
          <w:rFonts w:ascii="Arial" w:eastAsia="DFPWeiBei-B5" w:hAnsi="Arial"/>
          <w:sz w:val="24"/>
          <w:szCs w:val="24"/>
        </w:rPr>
        <w:t> </w:t>
      </w:r>
      <w:r w:rsidRPr="00570B69">
        <w:rPr>
          <w:rFonts w:ascii="Candara" w:eastAsia="DFPWeiBei-B5" w:hAnsi="Candara" w:cs="Times New Roman"/>
          <w:sz w:val="24"/>
          <w:szCs w:val="24"/>
        </w:rPr>
        <w:t>你所看見的那十角與獸必恨這淫婦，使她冷落赤身，又要吃她的肉，用火將她燒盡。</w:t>
      </w:r>
      <w:r w:rsidRPr="00570B69">
        <w:rPr>
          <w:rFonts w:ascii="Candara" w:eastAsia="DFPWeiBei-B5" w:hAnsi="Candara" w:cs="Times New Roman"/>
          <w:sz w:val="24"/>
          <w:szCs w:val="24"/>
        </w:rPr>
        <w:t xml:space="preserve"> 17</w:t>
      </w:r>
      <w:r w:rsidRPr="00570B69">
        <w:rPr>
          <w:rFonts w:ascii="Arial" w:eastAsia="DFPWeiBei-B5" w:hAnsi="Arial"/>
          <w:sz w:val="24"/>
          <w:szCs w:val="24"/>
        </w:rPr>
        <w:t> </w:t>
      </w:r>
      <w:r w:rsidRPr="00570B69">
        <w:rPr>
          <w:rFonts w:ascii="Candara" w:eastAsia="DFPWeiBei-B5" w:hAnsi="Candara" w:cs="Times New Roman"/>
          <w:sz w:val="24"/>
          <w:szCs w:val="24"/>
        </w:rPr>
        <w:t>因為神使諸王同心合意，遵行他的旨意，把自己的國給那獸，直等到神的話都應驗了。</w:t>
      </w:r>
      <w:r w:rsidRPr="00570B69">
        <w:rPr>
          <w:rFonts w:ascii="Candara" w:eastAsia="DFPWeiBei-B5" w:hAnsi="Candara" w:cs="Times New Roman"/>
          <w:sz w:val="24"/>
          <w:szCs w:val="24"/>
        </w:rPr>
        <w:t xml:space="preserve"> 18</w:t>
      </w:r>
      <w:r w:rsidRPr="00570B69">
        <w:rPr>
          <w:rFonts w:ascii="Arial" w:eastAsia="DFPWeiBei-B5" w:hAnsi="Arial"/>
          <w:sz w:val="24"/>
          <w:szCs w:val="24"/>
        </w:rPr>
        <w:t> </w:t>
      </w:r>
      <w:r w:rsidRPr="00570B69">
        <w:rPr>
          <w:rFonts w:ascii="Candara" w:eastAsia="DFPWeiBei-B5" w:hAnsi="Candara" w:cs="Times New Roman"/>
          <w:sz w:val="24"/>
          <w:szCs w:val="24"/>
        </w:rPr>
        <w:t>你所看見的那女人就是管轄地上眾王的大城。」</w:t>
      </w:r>
    </w:p>
    <w:p w14:paraId="2B9A6E78" w14:textId="5DEE36E6" w:rsidR="00615173" w:rsidRPr="00DF281C" w:rsidRDefault="006974D5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大淫婦受到哪些刑罰</w:t>
      </w:r>
      <w:r w:rsidR="00BF73AF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674D34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v</w:t>
      </w:r>
      <w:r w:rsidR="00043690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.16</w:t>
      </w:r>
      <w:r w:rsidR="00A836CE">
        <w:rPr>
          <w:rFonts w:ascii="Candara" w:eastAsia="HanWangYenLight" w:hAnsi="Candara" w:hint="eastAsia"/>
          <w:color w:val="000000" w:themeColor="text1"/>
          <w:sz w:val="24"/>
          <w:szCs w:val="24"/>
          <w:lang w:eastAsia="zh-TW" w:bidi="he-IL"/>
        </w:rPr>
        <w:t>)</w:t>
      </w:r>
      <w:r w:rsidR="0092660F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“</w:t>
      </w:r>
      <w:r w:rsidR="0092660F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吃她的肉</w:t>
      </w:r>
      <w:r w:rsidR="0092660F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”</w:t>
      </w:r>
      <w:r w:rsidR="0092660F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是何意？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45240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參申</w:t>
      </w:r>
      <w:r w:rsidR="0045240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32:42</w:t>
      </w:r>
      <w:r w:rsidR="008567AD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;</w:t>
      </w:r>
      <w:r w:rsidR="00674D34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8567AD" w:rsidRPr="009C4ECD">
        <w:rPr>
          <w:rFonts w:ascii="Candara" w:eastAsia="HanWangYenLight" w:hAnsi="Candara"/>
          <w:color w:val="000000"/>
          <w:sz w:val="24"/>
          <w:szCs w:val="24"/>
          <w:lang w:eastAsia="zh-TW"/>
        </w:rPr>
        <w:t>賽</w:t>
      </w:r>
      <w:r w:rsidR="008567AD" w:rsidRPr="00DF281C">
        <w:rPr>
          <w:rFonts w:ascii="Candara" w:eastAsia="HanWangYenLight" w:hAnsi="Candara"/>
          <w:color w:val="000000"/>
          <w:sz w:val="24"/>
          <w:szCs w:val="24"/>
          <w:lang w:eastAsia="zh-TW"/>
        </w:rPr>
        <w:t>49:26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  <w:r w:rsidR="00452402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天使倒第幾碗時這些</w:t>
      </w:r>
      <w:r w:rsidR="00452402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刑罰臨到大淫婦？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92660F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533C73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啟</w:t>
      </w:r>
      <w:r w:rsidR="00533C73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16:19</w:t>
      </w:r>
      <w:r w:rsidR="0092660F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;</w:t>
      </w:r>
      <w:r w:rsidR="00674D34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92660F" w:rsidRPr="00DF281C">
        <w:rPr>
          <w:rFonts w:ascii="Candara" w:eastAsia="HanWangYenLight" w:hAnsi="Candara"/>
          <w:color w:val="000000"/>
          <w:sz w:val="24"/>
          <w:szCs w:val="24"/>
          <w:lang w:eastAsia="zh-TW"/>
        </w:rPr>
        <w:t>啟</w:t>
      </w:r>
      <w:r w:rsidR="0092660F" w:rsidRPr="00DF281C">
        <w:rPr>
          <w:rFonts w:ascii="Candara" w:eastAsia="HanWangYenLight" w:hAnsi="Candara"/>
          <w:color w:val="000000"/>
          <w:sz w:val="24"/>
          <w:szCs w:val="24"/>
          <w:lang w:eastAsia="zh-TW"/>
        </w:rPr>
        <w:t>18:8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</w:p>
    <w:p w14:paraId="4C857EB8" w14:textId="67C01B74" w:rsidR="00570B69" w:rsidRDefault="00570B69" w:rsidP="00570B69">
      <w:pPr>
        <w:pStyle w:val="PlainText"/>
        <w:widowControl w:val="0"/>
        <w:snapToGrid w:val="0"/>
        <w:spacing w:before="120"/>
        <w:ind w:left="7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申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32:42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我要使我的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箭飲血飲醉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、就是被殺被擄之人的血．我的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刀要喫肉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、乃是仇敵中首領之頭的肉。</w:t>
      </w:r>
    </w:p>
    <w:p w14:paraId="65BBD6EA" w14:textId="77777777" w:rsidR="009C4ECD" w:rsidRPr="00452600" w:rsidRDefault="009C4ECD" w:rsidP="009C4ECD">
      <w:pPr>
        <w:pStyle w:val="PlainText"/>
        <w:widowControl w:val="0"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49:26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並且我必使那欺壓你的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喫自己的肉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、也要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以自己的血喝醉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、好像喝甜酒一樣．凡有血氣的、必都知道我耶和華是你的救主、是你的救贖主、是雅各的大能者。</w:t>
      </w:r>
    </w:p>
    <w:p w14:paraId="4A3061ED" w14:textId="500EE56B" w:rsidR="0004229C" w:rsidRPr="00DF281C" w:rsidRDefault="00570B69" w:rsidP="00570B69">
      <w:pPr>
        <w:pStyle w:val="PlainText"/>
        <w:widowControl w:val="0"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bookmarkStart w:id="27" w:name="_Hlk109860641"/>
      <w:r w:rsidRPr="009C4ECD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16:19</w:t>
      </w:r>
      <w:bookmarkEnd w:id="27"/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那大城裂為三段、列國的城也都倒塌了．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神也想起巴比倫大城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來、要把那盛自己烈怒的酒杯遞給他</w:t>
      </w:r>
      <w:r>
        <w:rPr>
          <w:rFonts w:ascii="Candara" w:eastAsiaTheme="minorEastAsia" w:hAnsi="Candara"/>
          <w:color w:val="000000"/>
          <w:sz w:val="24"/>
          <w:szCs w:val="24"/>
          <w:lang w:val="en-US" w:eastAsia="zh-CN"/>
        </w:rPr>
        <w:t>…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18:8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所以在一天之內、他的災殃要一齊來到、就是死亡、悲哀、饑荒、他又要</w:t>
      </w:r>
      <w:r w:rsidRPr="00A836CE">
        <w:rPr>
          <w:rFonts w:ascii="Candara" w:eastAsia="DFPWeiBei-B5" w:hAnsi="Candara"/>
          <w:color w:val="FF0000"/>
          <w:sz w:val="24"/>
          <w:szCs w:val="24"/>
          <w:lang w:val="en-US"/>
        </w:rPr>
        <w:t>被火燒盡了</w:t>
      </w:r>
      <w:r w:rsidRPr="00A836CE">
        <w:rPr>
          <w:rFonts w:ascii="Candara" w:eastAsia="DFPWeiBei-B5" w:hAnsi="Candara"/>
          <w:color w:val="000000"/>
          <w:sz w:val="24"/>
          <w:szCs w:val="24"/>
          <w:lang w:val="en-US"/>
        </w:rPr>
        <w:t>．因為審判他的主神大有能力。</w:t>
      </w:r>
    </w:p>
    <w:p w14:paraId="1D504A33" w14:textId="7BAD0353" w:rsidR="00D3674E" w:rsidRPr="00DF281C" w:rsidRDefault="00BF73A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天使</w:t>
      </w:r>
      <w:r w:rsidR="00576434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倒下第幾碗時，不警醒者會赤身而行</w:t>
      </w:r>
      <w:r w:rsidR="007448D4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576434" w:rsidRPr="00DF281C">
        <w:rPr>
          <w:rFonts w:ascii="Candara" w:eastAsia="HanWangYenLight" w:hAnsi="Candara"/>
          <w:sz w:val="24"/>
          <w:szCs w:val="24"/>
          <w:lang w:eastAsia="zh-TW" w:bidi="he-IL"/>
        </w:rPr>
        <w:t>啟</w:t>
      </w:r>
      <w:r w:rsidR="00576434" w:rsidRPr="00DF281C">
        <w:rPr>
          <w:rFonts w:ascii="Candara" w:eastAsia="HanWangYenLight" w:hAnsi="Candara"/>
          <w:sz w:val="24"/>
          <w:szCs w:val="24"/>
          <w:lang w:eastAsia="zh-TW" w:bidi="he-IL"/>
        </w:rPr>
        <w:t>16:15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  <w:r w:rsidR="00E2620A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576434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主耶穌也對哪個教會有類似的警告</w:t>
      </w:r>
      <w:r w:rsidR="00E2620A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6B3F52">
        <w:rPr>
          <w:rFonts w:ascii="Candara" w:eastAsia="HanWangYenLight" w:hAnsi="Candara" w:hint="eastAsia"/>
          <w:sz w:val="24"/>
          <w:szCs w:val="24"/>
          <w:lang w:bidi="he-IL"/>
        </w:rPr>
        <w:t>(</w:t>
      </w:r>
      <w:r w:rsidR="00317FF0" w:rsidRPr="00DF281C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043690" w:rsidRPr="00DF281C">
        <w:rPr>
          <w:rFonts w:ascii="Candara" w:eastAsia="HanWangYenLight" w:hAnsi="Candara"/>
          <w:color w:val="000000"/>
          <w:sz w:val="24"/>
          <w:szCs w:val="24"/>
          <w:lang w:eastAsia="zh-TW"/>
        </w:rPr>
        <w:t>啟</w:t>
      </w:r>
      <w:r w:rsidR="00043690" w:rsidRPr="00DF281C">
        <w:rPr>
          <w:rFonts w:ascii="Candara" w:eastAsia="HanWangYenLight" w:hAnsi="Candara"/>
          <w:color w:val="000000"/>
          <w:sz w:val="24"/>
          <w:szCs w:val="24"/>
          <w:lang w:eastAsia="zh-TW"/>
        </w:rPr>
        <w:t>3:17</w:t>
      </w:r>
      <w:r w:rsidR="006B3F52">
        <w:rPr>
          <w:rFonts w:ascii="Candara" w:eastAsia="HanWangYenLight" w:hAnsi="Candara" w:cs="Times New Roman" w:hint="eastAsia"/>
          <w:color w:val="000000" w:themeColor="text1"/>
          <w:sz w:val="24"/>
          <w:szCs w:val="24"/>
          <w:lang w:eastAsia="zh-TW"/>
        </w:rPr>
        <w:t>)</w:t>
      </w:r>
    </w:p>
    <w:p w14:paraId="4A81F7E2" w14:textId="770F75A3" w:rsidR="00570B69" w:rsidRDefault="00570B69" w:rsidP="00DF281C">
      <w:pPr>
        <w:pStyle w:val="ListParagraph"/>
        <w:adjustRightInd w:val="0"/>
        <w:snapToGrid w:val="0"/>
        <w:spacing w:before="120"/>
        <w:contextualSpacing w:val="0"/>
        <w:rPr>
          <w:rFonts w:ascii="Candara" w:eastAsiaTheme="minorEastAsia" w:hAnsi="Candara"/>
          <w:color w:val="000000"/>
          <w:sz w:val="24"/>
          <w:szCs w:val="24"/>
        </w:rPr>
      </w:pPr>
      <w:bookmarkStart w:id="28" w:name="_Hlk109857795"/>
      <w:r>
        <w:rPr>
          <w:rFonts w:ascii="Candara" w:eastAsia="DFPWeiBei-B5" w:hAnsi="Candara"/>
          <w:color w:val="000000"/>
          <w:sz w:val="24"/>
          <w:szCs w:val="24"/>
        </w:rPr>
        <w:t>16:</w:t>
      </w:r>
      <w:r w:rsidRPr="00A836CE">
        <w:rPr>
          <w:rFonts w:ascii="Candara" w:eastAsia="DFPWeiBei-B5" w:hAnsi="Candara"/>
          <w:color w:val="000000"/>
          <w:sz w:val="24"/>
          <w:szCs w:val="24"/>
        </w:rPr>
        <w:t>15</w:t>
      </w:r>
      <w:r w:rsidRPr="00A836CE">
        <w:rPr>
          <w:rFonts w:ascii="Candara" w:eastAsia="DFPWeiBei-B5" w:hAnsi="Candara"/>
          <w:color w:val="000000"/>
          <w:sz w:val="24"/>
          <w:szCs w:val="24"/>
        </w:rPr>
        <w:t>看哪、我來像賊一樣。那儆醒、看守衣服、免得</w:t>
      </w:r>
      <w:r w:rsidRPr="00A836CE">
        <w:rPr>
          <w:rFonts w:ascii="Candara" w:eastAsia="DFPWeiBei-B5" w:hAnsi="Candara"/>
          <w:color w:val="FF0000"/>
          <w:sz w:val="24"/>
          <w:szCs w:val="24"/>
        </w:rPr>
        <w:t>赤身而行</w:t>
      </w:r>
      <w:r w:rsidRPr="00A836CE">
        <w:rPr>
          <w:rFonts w:ascii="Candara" w:eastAsia="DFPWeiBei-B5" w:hAnsi="Candara"/>
          <w:color w:val="000000"/>
          <w:sz w:val="24"/>
          <w:szCs w:val="24"/>
        </w:rPr>
        <w:t>、叫人見他羞恥的、有福了。</w:t>
      </w:r>
    </w:p>
    <w:p w14:paraId="4BB01A61" w14:textId="6971B6E2" w:rsidR="00B167E4" w:rsidRPr="00DF281C" w:rsidRDefault="00570B69" w:rsidP="00DF281C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570B69">
        <w:rPr>
          <w:rFonts w:ascii="Candara" w:eastAsia="DFPWeiBei-B5" w:hAnsi="Candara"/>
          <w:color w:val="000000"/>
          <w:sz w:val="24"/>
          <w:szCs w:val="24"/>
        </w:rPr>
        <w:t>啟</w:t>
      </w:r>
      <w:r w:rsidRPr="00A836CE">
        <w:rPr>
          <w:rFonts w:ascii="Candara" w:eastAsia="DFPWeiBei-B5" w:hAnsi="Candara"/>
          <w:color w:val="000000"/>
          <w:sz w:val="24"/>
          <w:szCs w:val="24"/>
        </w:rPr>
        <w:t>3:17</w:t>
      </w:r>
      <w:bookmarkEnd w:id="28"/>
      <w:r w:rsidRPr="00A836CE">
        <w:rPr>
          <w:rFonts w:ascii="Candara" w:eastAsia="DFPWeiBei-B5" w:hAnsi="Candara"/>
          <w:color w:val="000000"/>
          <w:sz w:val="24"/>
          <w:szCs w:val="24"/>
        </w:rPr>
        <w:t>你說、我是富足、已經發了財、一樣都不缺．卻不知道你是那困苦、可憐、貧窮、瞎眼、</w:t>
      </w:r>
      <w:r w:rsidRPr="00A836CE">
        <w:rPr>
          <w:rFonts w:ascii="Candara" w:eastAsia="DFPWeiBei-B5" w:hAnsi="Candara"/>
          <w:color w:val="FF0000"/>
          <w:sz w:val="24"/>
          <w:szCs w:val="24"/>
        </w:rPr>
        <w:t>赤身</w:t>
      </w:r>
      <w:r w:rsidRPr="00A836CE">
        <w:rPr>
          <w:rFonts w:ascii="Candara" w:eastAsia="DFPWeiBei-B5" w:hAnsi="Candara"/>
          <w:color w:val="000000"/>
          <w:sz w:val="24"/>
          <w:szCs w:val="24"/>
        </w:rPr>
        <w:t>的．</w:t>
      </w:r>
    </w:p>
    <w:p w14:paraId="4D00BB72" w14:textId="54A4611D" w:rsidR="00DC3DB1" w:rsidRPr="00DD0971" w:rsidRDefault="00533C73" w:rsidP="00DF281C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啟示錄關於</w:t>
      </w:r>
      <w:r w:rsidR="004E551F" w:rsidRPr="00DD0971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末日大戰</w:t>
      </w:r>
      <w:r w:rsidR="00AB1E79" w:rsidRPr="00DD0971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和</w:t>
      </w:r>
      <w:r w:rsidR="00170B12" w:rsidRPr="00DD0971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大淫婦受刑罰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="004E551F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巴比倫被毀滅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  <w:r w:rsidR="004E551F" w:rsidRPr="00DD0971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的記載：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="00AB1E79" w:rsidRPr="00DD0971">
        <w:rPr>
          <w:rFonts w:ascii="Candara" w:eastAsia="DFYuanMedium-B5" w:hAnsi="Candara" w:cs="Times New Roman"/>
          <w:sz w:val="24"/>
          <w:szCs w:val="24"/>
          <w:lang w:eastAsia="zh-TW"/>
        </w:rPr>
        <w:t>請填空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  <w:r w:rsidR="00A56E9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17D890BB" w14:textId="121CE6FF" w:rsidR="004E551F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第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  <w:lang w:eastAsia="zh-TW"/>
        </w:rPr>
        <w:t xml:space="preserve">       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號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二萬萬馬軍</w:t>
      </w:r>
      <w:r w:rsidR="00A836CE" w:rsidRPr="00DD0971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)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="00170B1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9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:1</w:t>
      </w:r>
      <w:r w:rsidR="00170B1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3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-</w:t>
      </w:r>
      <w:r w:rsidR="00170B1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21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6A351D30" w14:textId="79D68FDD" w:rsidR="004E551F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第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  <w:lang w:eastAsia="zh-TW"/>
        </w:rPr>
        <w:t xml:space="preserve">       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碗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哈米吉多頓大戰</w:t>
      </w:r>
      <w:r w:rsidR="00A836CE" w:rsidRPr="00DD0971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)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6: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12-1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6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12ADB0AD" w14:textId="3759F936" w:rsidR="004E551F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第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  <w:lang w:eastAsia="zh-TW"/>
        </w:rPr>
        <w:t xml:space="preserve">       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碗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巴比倫被毀滅</w:t>
      </w:r>
      <w:r w:rsidR="00A836CE" w:rsidRPr="00DD0971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)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6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:1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9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2C5FA874" w14:textId="5C51D321" w:rsidR="004E551F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羔羊戰勝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       </w:t>
      </w:r>
      <w:r w:rsidR="008567AD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 </w:t>
      </w:r>
      <w:r w:rsidR="00AB1E79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    </w:t>
      </w:r>
      <w:r w:rsid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17:12-14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6CCE282E" w14:textId="00AA2DA0" w:rsidR="004E551F" w:rsidRPr="00DD0971" w:rsidRDefault="00170B12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     </w:t>
      </w:r>
      <w:r w:rsidR="008567AD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  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 xml:space="preserve">       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="004E551F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毀滅大淫婦</w:t>
      </w:r>
      <w:r w:rsidR="00DD0971">
        <w:rPr>
          <w:rFonts w:ascii="Candara" w:eastAsiaTheme="minorEastAsia" w:hAnsi="Candara" w:cs="Times New Roman" w:hint="eastAsia"/>
          <w:color w:val="000000" w:themeColor="text1"/>
          <w:sz w:val="24"/>
          <w:szCs w:val="24"/>
        </w:rPr>
        <w:t xml:space="preserve">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="004E551F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17:15-17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3BE855D6" w14:textId="1BA4F48C" w:rsidR="004E551F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C00000"/>
          <w:sz w:val="24"/>
          <w:szCs w:val="24"/>
          <w:u w:val="single"/>
          <w:lang w:eastAsia="zh-TW"/>
        </w:rPr>
        <w:t>巴比倫</w:t>
      </w:r>
      <w:r w:rsidR="003E21C9" w:rsidRPr="00DD0971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被毀滅</w:t>
      </w:r>
      <w:r w:rsidR="00DD0971">
        <w:rPr>
          <w:rFonts w:ascii="Candara" w:eastAsiaTheme="minorEastAsia" w:hAnsi="Candara" w:cs="Times New Roman" w:hint="eastAsia"/>
          <w:color w:val="000000" w:themeColor="text1"/>
          <w:sz w:val="24"/>
          <w:szCs w:val="24"/>
        </w:rPr>
        <w:t xml:space="preserve"> 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18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5B31C696" w14:textId="656C10C1" w:rsidR="004E551F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羔羊戰勝</w:t>
      </w:r>
      <w:r w:rsidRPr="00DD0971">
        <w:rPr>
          <w:rFonts w:ascii="Candara" w:eastAsia="DFYuanMedium-B5" w:hAnsi="Candara" w:cs="Times New Roman"/>
          <w:color w:val="C00000"/>
          <w:sz w:val="24"/>
          <w:szCs w:val="24"/>
          <w:u w:val="single"/>
          <w:lang w:eastAsia="zh-TW"/>
        </w:rPr>
        <w:t>獸與眾王</w:t>
      </w:r>
      <w:r w:rsidR="006B3F52" w:rsidRPr="00DD0971">
        <w:rPr>
          <w:rFonts w:ascii="Candara" w:eastAsia="DFYuanMedium-B5" w:hAnsi="Candara" w:cs="Times New Roman"/>
          <w:color w:val="C00000"/>
          <w:sz w:val="24"/>
          <w:szCs w:val="24"/>
          <w:lang w:eastAsia="zh-TW"/>
        </w:rPr>
        <w:t xml:space="preserve">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19:11-21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5267CB2C" w14:textId="224652CA" w:rsidR="00B96AA9" w:rsidRPr="00DD0971" w:rsidRDefault="004E551F" w:rsidP="00DF281C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「</w:t>
      </w:r>
      <w:r w:rsidRPr="00DD0971">
        <w:rPr>
          <w:rFonts w:ascii="Candara" w:eastAsia="DFYuanMedium-B5" w:hAnsi="Candara" w:cs="Times New Roman"/>
          <w:color w:val="C00000"/>
          <w:sz w:val="24"/>
          <w:szCs w:val="24"/>
          <w:u w:val="single"/>
          <w:lang w:eastAsia="zh-TW"/>
        </w:rPr>
        <w:t>歌革和瑪各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」大戰</w:t>
      </w:r>
      <w:r w:rsidR="00DD0971">
        <w:rPr>
          <w:rFonts w:ascii="Candara" w:eastAsiaTheme="minorEastAsia" w:hAnsi="Candara" w:cs="Times New Roman" w:hint="eastAsia"/>
          <w:color w:val="000000" w:themeColor="text1"/>
          <w:sz w:val="24"/>
          <w:szCs w:val="24"/>
        </w:rPr>
        <w:t xml:space="preserve"> </w:t>
      </w:r>
      <w:r w:rsidR="006B3F52" w:rsidRPr="00DD0971">
        <w:rPr>
          <w:rFonts w:ascii="Candara" w:eastAsia="DFYuanMedium-B5" w:hAnsi="Candara"/>
          <w:sz w:val="24"/>
          <w:szCs w:val="24"/>
          <w:lang w:bidi="he-IL"/>
        </w:rPr>
        <w:t>(</w:t>
      </w:r>
      <w:r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20:7-9</w:t>
      </w:r>
      <w:r w:rsidR="006B3F52" w:rsidRPr="00DD0971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369D6C51" w14:textId="77777777" w:rsidR="00A836CE" w:rsidRDefault="00A836CE" w:rsidP="00DF281C">
      <w:pPr>
        <w:adjustRightInd w:val="0"/>
        <w:snapToGrid w:val="0"/>
        <w:spacing w:before="120"/>
        <w:rPr>
          <w:rFonts w:ascii="Candara" w:eastAsia="HanWangYenLight" w:hAnsi="Candara"/>
          <w:sz w:val="24"/>
          <w:szCs w:val="24"/>
          <w:lang w:eastAsia="zh-TW"/>
        </w:rPr>
      </w:pPr>
    </w:p>
    <w:p w14:paraId="0ABB53BE" w14:textId="11BA6410" w:rsidR="009B1679" w:rsidRPr="00A836CE" w:rsidRDefault="00FE50A2" w:rsidP="00DF281C">
      <w:pPr>
        <w:adjustRightInd w:val="0"/>
        <w:snapToGrid w:val="0"/>
        <w:spacing w:before="120"/>
        <w:rPr>
          <w:rFonts w:ascii="Candara" w:eastAsia="DFYuanMedium-B5" w:hAnsi="Candara"/>
          <w:sz w:val="28"/>
          <w:szCs w:val="28"/>
          <w:lang w:eastAsia="zh-TW"/>
        </w:rPr>
      </w:pPr>
      <w:r w:rsidRPr="00A836CE">
        <w:rPr>
          <w:rFonts w:ascii="Candara" w:eastAsia="DFYuanMedium-B5" w:hAnsi="Candara"/>
          <w:sz w:val="28"/>
          <w:szCs w:val="28"/>
          <w:lang w:eastAsia="zh-TW"/>
        </w:rPr>
        <w:t>經文</w:t>
      </w:r>
      <w:r w:rsidR="00DF281C" w:rsidRPr="00A836CE">
        <w:rPr>
          <w:rFonts w:ascii="Candara" w:eastAsia="DFYuanMedium-B5" w:hAnsi="Candara"/>
          <w:sz w:val="28"/>
          <w:szCs w:val="28"/>
        </w:rPr>
        <w:t xml:space="preserve"> </w:t>
      </w:r>
      <w:r w:rsidR="000B300B" w:rsidRPr="00A836CE">
        <w:rPr>
          <w:rFonts w:ascii="Candara" w:eastAsia="DFYuanMedium-B5" w:hAnsi="Candara"/>
          <w:sz w:val="28"/>
          <w:szCs w:val="28"/>
          <w:lang w:eastAsia="zh-TW"/>
        </w:rPr>
        <w:t>–</w:t>
      </w:r>
      <w:bookmarkStart w:id="29" w:name="_Hlk29330141"/>
      <w:r w:rsidR="00DF281C" w:rsidRPr="00A836CE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3F5512" w:rsidRPr="00A836CE">
        <w:rPr>
          <w:rFonts w:ascii="Candara" w:eastAsia="DFYuanMedium-B5" w:hAnsi="Candara"/>
          <w:sz w:val="28"/>
          <w:szCs w:val="28"/>
          <w:lang w:eastAsia="zh-TW"/>
        </w:rPr>
        <w:t>啟示錄</w:t>
      </w:r>
      <w:r w:rsidR="00A546F0" w:rsidRPr="00A836CE">
        <w:rPr>
          <w:rFonts w:ascii="Candara" w:eastAsia="DFYuanMedium-B5" w:hAnsi="Candara"/>
          <w:sz w:val="28"/>
          <w:szCs w:val="28"/>
          <w:lang w:eastAsia="zh-TW"/>
        </w:rPr>
        <w:t>1</w:t>
      </w:r>
      <w:r w:rsidR="00E5166C" w:rsidRPr="00A836CE">
        <w:rPr>
          <w:rFonts w:ascii="Candara" w:eastAsia="DFYuanMedium-B5" w:hAnsi="Candara"/>
          <w:sz w:val="28"/>
          <w:szCs w:val="28"/>
          <w:lang w:eastAsia="zh-TW"/>
        </w:rPr>
        <w:t>7</w:t>
      </w:r>
      <w:r w:rsidR="00A546F0" w:rsidRPr="00A836CE">
        <w:rPr>
          <w:rFonts w:ascii="Candara" w:eastAsia="DFYuanMedium-B5" w:hAnsi="Candara"/>
          <w:sz w:val="28"/>
          <w:szCs w:val="28"/>
          <w:lang w:eastAsia="zh-TW"/>
        </w:rPr>
        <w:t>:1-</w:t>
      </w:r>
      <w:r w:rsidR="00596A66" w:rsidRPr="00A836CE">
        <w:rPr>
          <w:rFonts w:ascii="Candara" w:eastAsia="DFYuanMedium-B5" w:hAnsi="Candara"/>
          <w:sz w:val="28"/>
          <w:szCs w:val="28"/>
          <w:lang w:eastAsia="zh-TW"/>
        </w:rPr>
        <w:t>18</w:t>
      </w:r>
      <w:r w:rsidR="00DF281C" w:rsidRPr="00A836CE">
        <w:rPr>
          <w:rFonts w:ascii="Candara" w:eastAsia="DFYuanMedium-B5" w:hAnsi="Candara"/>
          <w:sz w:val="28"/>
          <w:szCs w:val="28"/>
          <w:lang w:eastAsia="zh-TW"/>
        </w:rPr>
        <w:tab/>
      </w:r>
      <w:r w:rsidR="00A546F0" w:rsidRPr="00A836CE">
        <w:rPr>
          <w:rFonts w:ascii="Candara" w:eastAsia="DFYuanMedium-B5" w:hAnsi="Candara"/>
          <w:sz w:val="28"/>
          <w:szCs w:val="28"/>
          <w:lang w:eastAsia="zh-TW"/>
        </w:rPr>
        <w:t>“</w:t>
      </w:r>
      <w:r w:rsidR="00334D20" w:rsidRPr="00A836CE">
        <w:rPr>
          <w:rFonts w:ascii="Candara" w:eastAsia="DFYuanMedium-B5" w:hAnsi="Candara"/>
          <w:sz w:val="28"/>
          <w:szCs w:val="28"/>
          <w:lang w:eastAsia="zh-TW"/>
        </w:rPr>
        <w:t>大淫婦受刑罰</w:t>
      </w:r>
      <w:r w:rsidR="00A546F0" w:rsidRPr="00A836CE">
        <w:rPr>
          <w:rFonts w:ascii="Candara" w:eastAsia="DFYuanMedium-B5" w:hAnsi="Candara"/>
          <w:sz w:val="28"/>
          <w:szCs w:val="28"/>
          <w:lang w:eastAsia="zh-TW"/>
        </w:rPr>
        <w:t>”</w:t>
      </w:r>
      <w:bookmarkEnd w:id="29"/>
      <w:r w:rsidR="00851C7A" w:rsidRPr="00A836CE">
        <w:rPr>
          <w:rFonts w:ascii="Candara" w:eastAsia="DFYuanMedium-B5" w:hAnsi="Candara"/>
          <w:sz w:val="28"/>
          <w:szCs w:val="28"/>
          <w:lang w:eastAsia="zh-TW"/>
        </w:rPr>
        <w:t xml:space="preserve">   </w:t>
      </w:r>
      <w:r w:rsidR="00334D20" w:rsidRPr="00A836CE">
        <w:rPr>
          <w:rFonts w:ascii="Candara" w:eastAsia="DFYuanMedium-B5" w:hAnsi="Candara"/>
          <w:sz w:val="28"/>
          <w:szCs w:val="28"/>
          <w:lang w:eastAsia="zh-TW"/>
        </w:rPr>
        <w:tab/>
      </w:r>
      <w:r w:rsidR="00334D20" w:rsidRPr="00A836CE">
        <w:rPr>
          <w:rFonts w:ascii="Candara" w:eastAsia="DFYuanMedium-B5" w:hAnsi="Candara"/>
          <w:sz w:val="28"/>
          <w:szCs w:val="28"/>
          <w:lang w:eastAsia="zh-TW"/>
        </w:rPr>
        <w:tab/>
      </w:r>
      <w:r w:rsidR="00334D20" w:rsidRPr="00A836CE">
        <w:rPr>
          <w:rFonts w:ascii="Candara" w:eastAsia="DFYuanMedium-B5" w:hAnsi="Candara"/>
          <w:sz w:val="28"/>
          <w:szCs w:val="28"/>
          <w:lang w:eastAsia="zh-TW"/>
        </w:rPr>
        <w:tab/>
      </w:r>
      <w:r w:rsidR="00362DC6" w:rsidRPr="00A836CE">
        <w:rPr>
          <w:rFonts w:ascii="Candara" w:eastAsia="DFYuanMedium-B5" w:hAnsi="Candara"/>
          <w:sz w:val="28"/>
          <w:szCs w:val="28"/>
          <w:lang w:eastAsia="zh-TW"/>
        </w:rPr>
        <w:t xml:space="preserve">  </w:t>
      </w:r>
      <w:r w:rsidR="00362DC6" w:rsidRPr="00A836CE">
        <w:rPr>
          <w:rFonts w:ascii="Candara" w:eastAsia="DFYuanMedium-B5" w:hAnsi="Candara"/>
          <w:sz w:val="28"/>
          <w:szCs w:val="28"/>
          <w:lang w:eastAsia="zh-TW"/>
        </w:rPr>
        <w:tab/>
      </w:r>
      <w:r w:rsidR="00EA2A29" w:rsidRPr="00A836CE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9B1679" w:rsidRPr="00A836CE">
        <w:rPr>
          <w:rFonts w:ascii="Candara" w:eastAsia="DFYuanMedium-B5" w:hAnsi="Candara"/>
          <w:sz w:val="28"/>
          <w:szCs w:val="28"/>
          <w:lang w:eastAsia="zh-TW"/>
        </w:rPr>
        <w:t>(</w:t>
      </w:r>
      <w:r w:rsidR="002778B6" w:rsidRPr="00A836CE">
        <w:rPr>
          <w:rFonts w:ascii="Candara" w:eastAsia="DFYuanMedium-B5" w:hAnsi="Candara"/>
          <w:sz w:val="28"/>
          <w:szCs w:val="28"/>
          <w:lang w:eastAsia="zh-TW"/>
        </w:rPr>
        <w:t>啟</w:t>
      </w:r>
      <w:r w:rsidR="00C1720D" w:rsidRPr="00A836CE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2778B6" w:rsidRPr="00A836CE">
        <w:rPr>
          <w:rFonts w:ascii="Candara" w:eastAsia="DFYuanMedium-B5" w:hAnsi="Candara"/>
          <w:sz w:val="28"/>
          <w:szCs w:val="28"/>
          <w:lang w:eastAsia="zh-TW"/>
        </w:rPr>
        <w:t>#</w:t>
      </w:r>
      <w:r w:rsidR="00FC47C8" w:rsidRPr="00A836CE">
        <w:rPr>
          <w:rFonts w:ascii="Candara" w:eastAsia="DFYuanMedium-B5" w:hAnsi="Candara"/>
          <w:sz w:val="28"/>
          <w:szCs w:val="28"/>
          <w:lang w:eastAsia="zh-TW"/>
        </w:rPr>
        <w:t>1</w:t>
      </w:r>
      <w:r w:rsidR="00E5166C" w:rsidRPr="00A836CE">
        <w:rPr>
          <w:rFonts w:ascii="Candara" w:eastAsia="DFYuanMedium-B5" w:hAnsi="Candara"/>
          <w:sz w:val="28"/>
          <w:szCs w:val="28"/>
          <w:lang w:eastAsia="zh-TW"/>
        </w:rPr>
        <w:t>9</w:t>
      </w:r>
      <w:r w:rsidR="009B1679" w:rsidRPr="00A836CE">
        <w:rPr>
          <w:rFonts w:ascii="Candara" w:eastAsia="DFYuanMedium-B5" w:hAnsi="Candara"/>
          <w:sz w:val="28"/>
          <w:szCs w:val="28"/>
          <w:lang w:eastAsia="zh-TW"/>
        </w:rPr>
        <w:t>)</w:t>
      </w:r>
    </w:p>
    <w:p w14:paraId="067FBA5C" w14:textId="77777777" w:rsidR="00596A66" w:rsidRPr="00A60783" w:rsidRDefault="004A6E6C" w:rsidP="00DF281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A60783">
        <w:rPr>
          <w:rFonts w:ascii="Candara" w:eastAsia="DFPWeiBei-B5" w:hAnsi="Candara" w:cs="Times New Roman"/>
          <w:sz w:val="24"/>
          <w:szCs w:val="24"/>
        </w:rPr>
        <w:t>1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>拿著七碗的七位天使中，有一位前來對我說：「你到這裡來，我將坐在眾水上的大淫婦所要受的刑罰指給你看。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 xml:space="preserve"> 2</w:t>
      </w:r>
      <w:r w:rsidR="00596A66" w:rsidRPr="00A60783">
        <w:rPr>
          <w:rFonts w:ascii="Arial" w:eastAsia="DFPWeiBei-B5" w:hAnsi="Arial" w:cs="Arial"/>
          <w:sz w:val="24"/>
          <w:szCs w:val="24"/>
        </w:rPr>
        <w:t> 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>地上的君王與她行淫，住在地上的人喝醉了她淫亂的酒。」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 xml:space="preserve"> 3</w:t>
      </w:r>
      <w:r w:rsidR="00596A66" w:rsidRPr="00A60783">
        <w:rPr>
          <w:rFonts w:ascii="Arial" w:eastAsia="DFPWeiBei-B5" w:hAnsi="Arial" w:cs="Arial"/>
          <w:sz w:val="24"/>
          <w:szCs w:val="24"/>
        </w:rPr>
        <w:t> 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>我被聖靈感動，天使帶我到曠野去。我就看見一個女人騎在朱紅色的獸上，那獸有七頭十角，遍體有褻瀆的名號。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 xml:space="preserve"> 4</w:t>
      </w:r>
      <w:r w:rsidR="00596A66" w:rsidRPr="00A60783">
        <w:rPr>
          <w:rFonts w:ascii="Arial" w:eastAsia="DFPWeiBei-B5" w:hAnsi="Arial" w:cs="Arial"/>
          <w:sz w:val="24"/>
          <w:szCs w:val="24"/>
        </w:rPr>
        <w:t> 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>那女人穿著紫色和朱紅色的衣服，用金子、寶石、珍珠為裝飾，手拿金杯，杯中盛滿了可憎之物，就是她淫亂的汙穢。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 xml:space="preserve"> 5</w:t>
      </w:r>
      <w:r w:rsidR="00596A66" w:rsidRPr="00A60783">
        <w:rPr>
          <w:rFonts w:ascii="Arial" w:eastAsia="DFPWeiBei-B5" w:hAnsi="Arial" w:cs="Arial"/>
          <w:sz w:val="24"/>
          <w:szCs w:val="24"/>
        </w:rPr>
        <w:t> 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>在她額上有名寫著說：「奧祕哉，大巴比倫，做世上的淫婦和一切可憎之物的母！」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 xml:space="preserve"> 6</w:t>
      </w:r>
      <w:r w:rsidR="00596A66" w:rsidRPr="00A60783">
        <w:rPr>
          <w:rFonts w:ascii="Arial" w:eastAsia="DFPWeiBei-B5" w:hAnsi="Arial" w:cs="Arial"/>
          <w:sz w:val="24"/>
          <w:szCs w:val="24"/>
        </w:rPr>
        <w:t> </w:t>
      </w:r>
      <w:r w:rsidR="00596A66" w:rsidRPr="00A60783">
        <w:rPr>
          <w:rFonts w:ascii="Candara" w:eastAsia="DFPWeiBei-B5" w:hAnsi="Candara" w:cs="Times New Roman"/>
          <w:sz w:val="24"/>
          <w:szCs w:val="24"/>
        </w:rPr>
        <w:t>我又看見那女人喝醉了聖徒的血和為耶穌作見證之人的血。我看見她，就大大地稀奇。</w:t>
      </w:r>
    </w:p>
    <w:p w14:paraId="10B45B5E" w14:textId="77777777" w:rsidR="00596A66" w:rsidRPr="00A60783" w:rsidRDefault="00596A66" w:rsidP="00DF281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A60783">
        <w:rPr>
          <w:rFonts w:ascii="Candara" w:eastAsia="DFPWeiBei-B5" w:hAnsi="Candara" w:cs="Times New Roman"/>
          <w:sz w:val="24"/>
          <w:szCs w:val="24"/>
        </w:rPr>
        <w:lastRenderedPageBreak/>
        <w:t>7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天使對我說：「你為什麼稀奇呢？我要將這女人和馱著她的那七頭十角獸的奧祕告訴你。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8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你所看見的獸，先前有，如今沒有，將要從無底坑裡上來，又要歸於沉淪。凡住在地上，名字從創世以來沒有記在生命冊上的，見先前有、如今沒有、以後再有的獸，就必稀奇。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9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智慧的心在此可以思想。那七頭就是女人所坐的七座山，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10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又是七位王：五位已經傾倒了，一位還在，一位還沒有來到；他來的時候，必須暫時存留。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11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那先前有、如今沒有的獸，就是第八位，他也和那七位同列，並且歸於沉淪。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12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你所看見的那十角就是十王，他們還沒有得國，但他們一時之間要和獸同得權柄，與王一樣。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13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他們同心合意將自己的能力、權柄給那獸。</w:t>
      </w:r>
    </w:p>
    <w:p w14:paraId="149E9583" w14:textId="134889F8" w:rsidR="00155AD8" w:rsidRPr="00A60783" w:rsidRDefault="00596A66" w:rsidP="00DF281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A60783">
        <w:rPr>
          <w:rFonts w:ascii="Candara" w:eastAsia="DFPWeiBei-B5" w:hAnsi="Candara" w:cs="Times New Roman"/>
          <w:sz w:val="24"/>
          <w:szCs w:val="24"/>
        </w:rPr>
        <w:t>14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「他們與羔羊爭戰，羔羊必勝過他們，因為羔羊是萬主之主、萬王之王。同著羔羊的，就是蒙召、被選、有忠心的，也必得勝。」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15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天使又對我說：「你所看見那淫婦坐的眾水，就是多民、多人、多國、多方。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16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你所看見的那十角與獸必恨這淫婦，使她冷落赤身，又要吃她的肉，用火將她燒盡。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17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因為神使諸王同心合意，遵行他的旨意，把自己的國給那獸，直等到神的話都應驗了。</w:t>
      </w:r>
      <w:r w:rsidRPr="00A60783">
        <w:rPr>
          <w:rFonts w:ascii="Candara" w:eastAsia="DFPWeiBei-B5" w:hAnsi="Candara" w:cs="Times New Roman"/>
          <w:sz w:val="24"/>
          <w:szCs w:val="24"/>
        </w:rPr>
        <w:t xml:space="preserve"> 18</w:t>
      </w:r>
      <w:r w:rsidRPr="00A60783">
        <w:rPr>
          <w:rFonts w:ascii="Arial" w:eastAsia="DFPWeiBei-B5" w:hAnsi="Arial" w:cs="Arial"/>
          <w:sz w:val="24"/>
          <w:szCs w:val="24"/>
        </w:rPr>
        <w:t> </w:t>
      </w:r>
      <w:r w:rsidRPr="00A60783">
        <w:rPr>
          <w:rFonts w:ascii="Candara" w:eastAsia="DFPWeiBei-B5" w:hAnsi="Candara" w:cs="Times New Roman"/>
          <w:sz w:val="24"/>
          <w:szCs w:val="24"/>
        </w:rPr>
        <w:t>你所看見的那女人就是管轄地上眾王的大城。」</w:t>
      </w:r>
    </w:p>
    <w:p w14:paraId="018F6AC2" w14:textId="0FBB42EC" w:rsidR="00B20562" w:rsidRPr="00A60783" w:rsidRDefault="00B20562" w:rsidP="00DF281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bookmarkStart w:id="30" w:name="_Hlk108538113"/>
    </w:p>
    <w:p w14:paraId="793BC589" w14:textId="4C2EF807" w:rsidR="002C5AA3" w:rsidRPr="00DF281C" w:rsidRDefault="00AC791D" w:rsidP="00DF281C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bookmarkStart w:id="31" w:name="_Hlk105506517"/>
      <w:bookmarkEnd w:id="30"/>
      <w:r w:rsidRPr="00DF281C">
        <w:rPr>
          <w:rFonts w:ascii="Candara" w:eastAsia="HanWangYenLight" w:hAnsi="Candara"/>
          <w:color w:val="000000"/>
          <w:sz w:val="24"/>
          <w:szCs w:val="24"/>
          <w:lang w:val="en-US"/>
        </w:rPr>
        <w:t>---------------------------------------------------------------------------</w:t>
      </w:r>
    </w:p>
    <w:p w14:paraId="3035293F" w14:textId="62BA2532" w:rsidR="007B118C" w:rsidRPr="00AA46C6" w:rsidRDefault="007B118C" w:rsidP="00AA46C6">
      <w:pPr>
        <w:adjustRightInd w:val="0"/>
        <w:snapToGrid w:val="0"/>
        <w:spacing w:before="120"/>
        <w:jc w:val="center"/>
        <w:rPr>
          <w:rFonts w:ascii="DFYuanMedium-B5" w:eastAsia="DFYuanMedium-B5" w:hAnsi="Candara"/>
          <w:sz w:val="24"/>
          <w:szCs w:val="24"/>
          <w:lang w:eastAsia="zh-TW"/>
        </w:rPr>
      </w:pPr>
      <w:bookmarkStart w:id="32" w:name="_Hlk96370573"/>
      <w:bookmarkEnd w:id="31"/>
      <w:r w:rsidRPr="00AA46C6">
        <w:rPr>
          <w:rFonts w:ascii="DFYuanMedium-B5" w:eastAsia="DFYuanMedium-B5" w:hAnsi="Candara" w:hint="eastAsia"/>
          <w:sz w:val="24"/>
          <w:szCs w:val="24"/>
          <w:lang w:eastAsia="zh-TW"/>
        </w:rPr>
        <w:t>查經課程進度</w:t>
      </w:r>
    </w:p>
    <w:p w14:paraId="4DE8F894" w14:textId="37FA83E6" w:rsidR="00FB7741" w:rsidRPr="00DF281C" w:rsidRDefault="006741A3" w:rsidP="00DF281C">
      <w:pPr>
        <w:adjustRightInd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z w:val="24"/>
          <w:szCs w:val="24"/>
          <w:u w:val="single"/>
          <w:lang w:eastAsia="zh-TW"/>
        </w:rPr>
        <w:t>第三系列異象</w:t>
      </w:r>
      <w:r w:rsidR="00AA46C6" w:rsidRPr="00AA46C6">
        <w:rPr>
          <w:rFonts w:ascii="Candara" w:eastAsiaTheme="minorEastAsia" w:hAnsi="Candara" w:hint="eastAsia"/>
          <w:sz w:val="24"/>
          <w:szCs w:val="24"/>
        </w:rPr>
        <w:t xml:space="preserve"> </w:t>
      </w:r>
      <w:r w:rsidR="00851335" w:rsidRPr="00851335">
        <w:rPr>
          <w:rFonts w:ascii="Candara" w:eastAsiaTheme="minorEastAsia" w:hAnsi="Candara"/>
          <w:sz w:val="24"/>
          <w:szCs w:val="24"/>
        </w:rPr>
        <w:t>(</w:t>
      </w:r>
      <w:r w:rsidR="00FB7741" w:rsidRPr="00DF281C">
        <w:rPr>
          <w:rFonts w:ascii="Candara" w:eastAsia="HanWangYenLight" w:hAnsi="Candara"/>
          <w:sz w:val="24"/>
          <w:szCs w:val="24"/>
          <w:lang w:eastAsia="zh-TW"/>
        </w:rPr>
        <w:t>17:1-2</w:t>
      </w:r>
      <w:r w:rsidR="00890142" w:rsidRPr="00DF281C">
        <w:rPr>
          <w:rFonts w:ascii="Candara" w:eastAsia="HanWangYenLight" w:hAnsi="Candara"/>
          <w:sz w:val="24"/>
          <w:szCs w:val="24"/>
          <w:lang w:eastAsia="zh-TW"/>
        </w:rPr>
        <w:t>0:15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="00FB7741" w:rsidRPr="00DF281C">
        <w:rPr>
          <w:rFonts w:ascii="Candara" w:eastAsia="HanWangYenLight" w:hAnsi="Candara"/>
          <w:sz w:val="24"/>
          <w:szCs w:val="24"/>
          <w:lang w:eastAsia="zh-TW"/>
        </w:rPr>
        <w:t xml:space="preserve"> </w:t>
      </w:r>
      <w:r w:rsidR="00974A74" w:rsidRPr="00DF281C">
        <w:rPr>
          <w:rFonts w:ascii="Candara" w:eastAsia="HanWangYenLight" w:hAnsi="Candara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---------------------------------------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第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19-22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課</w:t>
      </w:r>
    </w:p>
    <w:p w14:paraId="56831D63" w14:textId="17ABE19A" w:rsidR="00FB7741" w:rsidRPr="00DF281C" w:rsidRDefault="00FB7741" w:rsidP="00DF281C">
      <w:pPr>
        <w:adjustRightInd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u w:val="single"/>
          <w:lang w:eastAsia="zh-TW"/>
        </w:rPr>
        <w:t>第四系列異象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：</w:t>
      </w:r>
      <w:r w:rsidR="00890142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新天新地</w:t>
      </w:r>
      <w:r w:rsidR="00890142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 xml:space="preserve">, 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新耶路撒冷</w:t>
      </w:r>
      <w:r w:rsidR="00AA46C6">
        <w:rPr>
          <w:rFonts w:ascii="Candara" w:eastAsiaTheme="minorEastAsia" w:hAnsi="Candara" w:hint="eastAsia"/>
          <w:color w:val="000000" w:themeColor="text1"/>
          <w:sz w:val="24"/>
          <w:szCs w:val="24"/>
        </w:rPr>
        <w:t xml:space="preserve"> (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21:</w:t>
      </w:r>
      <w:r w:rsidR="00890142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1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-22:5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 xml:space="preserve"> 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----------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第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23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課</w:t>
      </w:r>
    </w:p>
    <w:p w14:paraId="3C0C849D" w14:textId="20A2D5D0" w:rsidR="006741A3" w:rsidRPr="00DF281C" w:rsidRDefault="00FB7741" w:rsidP="00DF281C">
      <w:pPr>
        <w:adjustRightInd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color w:val="000000" w:themeColor="text1"/>
          <w:sz w:val="24"/>
          <w:szCs w:val="24"/>
          <w:u w:val="single"/>
          <w:lang w:eastAsia="zh-TW"/>
        </w:rPr>
        <w:t>結語</w:t>
      </w:r>
      <w:r w:rsidR="00AA46C6" w:rsidRPr="00AA46C6">
        <w:rPr>
          <w:rFonts w:ascii="Candara" w:eastAsiaTheme="minorEastAsia" w:hAnsi="Candara" w:hint="eastAsia"/>
          <w:color w:val="000000" w:themeColor="text1"/>
          <w:sz w:val="24"/>
          <w:szCs w:val="24"/>
        </w:rPr>
        <w:t xml:space="preserve"> </w:t>
      </w:r>
      <w:r w:rsidR="00851335" w:rsidRPr="00851335">
        <w:rPr>
          <w:rFonts w:ascii="Candara" w:eastAsiaTheme="minorEastAsia" w:hAnsi="Candara"/>
          <w:sz w:val="24"/>
          <w:szCs w:val="24"/>
        </w:rPr>
        <w:t>(</w:t>
      </w:r>
      <w:r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22:6-21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  <w:t>---------------------------------------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ab/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第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24</w:t>
      </w:r>
      <w:r w:rsidR="00974A74" w:rsidRPr="00DF281C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課</w:t>
      </w:r>
    </w:p>
    <w:bookmarkEnd w:id="32"/>
    <w:p w14:paraId="4B89BAE7" w14:textId="7EFAB500" w:rsidR="00432596" w:rsidRPr="00DF281C" w:rsidRDefault="00432596" w:rsidP="00DF281C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HanWangYenLight" w:hAnsi="Candara" w:cs="Times New Roman"/>
          <w:sz w:val="24"/>
          <w:szCs w:val="24"/>
        </w:rPr>
      </w:pPr>
    </w:p>
    <w:p w14:paraId="657EA88B" w14:textId="317DC36E" w:rsidR="00F83A22" w:rsidRPr="00DF281C" w:rsidRDefault="00F83A22" w:rsidP="00DF281C">
      <w:pPr>
        <w:pStyle w:val="PlainText"/>
        <w:widowControl w:val="0"/>
        <w:snapToGrid w:val="0"/>
        <w:spacing w:before="120"/>
        <w:rPr>
          <w:rFonts w:ascii="Candara" w:eastAsia="HanWangYenLight" w:hAnsi="Candara" w:cs="Times New Roman"/>
          <w:sz w:val="24"/>
          <w:szCs w:val="24"/>
        </w:rPr>
        <w:sectPr w:rsidR="00F83A22" w:rsidRPr="00DF281C" w:rsidSect="00A836CE">
          <w:footerReference w:type="default" r:id="rId8"/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200F65EE" w14:textId="73FB8B52" w:rsidR="00474B3E" w:rsidRPr="00DF281C" w:rsidRDefault="00474B3E" w:rsidP="00DF281C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>啟示錄</w:t>
      </w:r>
      <w:r w:rsidR="003E733F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>1</w:t>
      </w:r>
      <w:r w:rsidR="001E40E8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>4</w:t>
      </w:r>
      <w:r w:rsidR="003E733F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>:1-</w:t>
      </w:r>
      <w:r w:rsidR="001E40E8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>20</w:t>
      </w:r>
      <w:r w:rsidR="00502941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 xml:space="preserve"> 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u w:val="single"/>
          <w:lang w:eastAsia="zh-TW"/>
        </w:rPr>
        <w:t>靈訓要義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DF281C">
        <w:rPr>
          <w:rFonts w:ascii="Candara" w:eastAsia="HanWangYenLight" w:hAnsi="Candara" w:cs="Times New Roman"/>
          <w:snapToGrid/>
          <w:sz w:val="24"/>
          <w:szCs w:val="24"/>
          <w:lang w:eastAsia="zh-TW"/>
        </w:rPr>
        <w:t>http://www.ccbiblestudy.org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65D00A76" w14:textId="0720C1A9" w:rsidR="00AD2470" w:rsidRPr="00DF281C" w:rsidRDefault="00103599" w:rsidP="00DF281C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</w:t>
      </w:r>
      <w:r w:rsidR="00AD2470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【啟十四</w:t>
      </w:r>
      <w:r w:rsidR="00AD2470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1~20 </w:t>
      </w:r>
      <w:r w:rsidR="0056291C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="00AD2470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收割地上的莊稼和葡萄所指為何事？】</w:t>
      </w:r>
    </w:p>
    <w:p w14:paraId="792E30D9" w14:textId="23A601B2" w:rsidR="00AD2470" w:rsidRPr="00DF281C" w:rsidRDefault="00AD2470" w:rsidP="00DF281C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答：在這一段經文中提到兩種不同的收割，一種是坐在白雲之上的人子，就是預表耶穌基督，「頭上戴著金冠冕，手裡拿著快鐮刀。」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14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，表明祂的勝利和執掌王權，要迅速收割地上的莊稼，因神所定的「收割時候已經到了，莊稼已經成熟了」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15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；可四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29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。這收割莊稼，是預表基督從天降臨時所行的事，因祂曾用過這樣的比喻，要容稗子和麥子兩樣一齊長，等到收割的時候，先將稗子薅出來焚燒，惟有麥子要收在倉裡。這種好的麥子，乃表示屬於主的人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太十三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39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30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38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；那實際上被收割的莊稼，就是指為義人了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16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；太九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37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，可四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29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；約四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35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；參太廿五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46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。他們是那大患難中堅守真道的信徒，末了將要被提與主同在。關於另外一種，是又有一位從天上的殿中出來的天使，他也拿著快鐮刀，表明為要執行從神而來的審判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17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。又有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一位管火權柄的天使，要他伸出快鐮刀來，收取地上葡萄樹上的果子，因為葡萄熟透了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18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。天使管火之權，也是表明審判之意，因這火就是燒滅那眾敵人的烈火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來十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27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；結廿二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31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。收割葡萄則是審判惡人的表示，因為那天使收取了地上的葡萄，是丟在神忿怒的大酒酢中</w:t>
      </w:r>
      <w:r w:rsidR="00851335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19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。從這忿怒的表意看來，可知是神的報仇之日，正如先知以賽亞所預言：「我惟獨踹酒酢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……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發怒將他們踹下。」「我發怒踹下眾民，發烈怒使他們沉醉，又將他們的血倒在地上。</w:t>
      </w:r>
      <w:r w:rsidR="00AA46C6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六三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6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，這都是指相同的事</w:t>
      </w:r>
      <w:r w:rsidR="00AA46C6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參珥三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13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；啟十六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19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，十九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15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</w:t>
      </w:r>
    </w:p>
    <w:p w14:paraId="7C14E8D1" w14:textId="52FF01CE" w:rsidR="00AD2470" w:rsidRPr="00DF281C" w:rsidRDefault="00AD2470" w:rsidP="00DF281C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「那酒酢踹在城外，就有血從酒酢裡流出來，高到馬的嚼環，遠有六百里。」</w:t>
      </w:r>
      <w:r w:rsidR="00AA46C6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啟十四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20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。這城</w:t>
      </w:r>
      <w:r w:rsidR="0056291C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可能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是末日</w:t>
      </w:r>
      <w:r w:rsidR="0056291C"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的大城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耶路撒冷</w:t>
      </w:r>
      <w:r w:rsidR="00AA46C6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參啟十一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8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城外則包括巴勒斯坦全地，到了災難的末期，敵基督者的全軍，要來攻打以色列全地，必須很多人死亡，他們所流的血，高到馬的嚼環，表明所流血面積之廣。是一個極重無比的刑罰。這種普遍大流血的事，可能就是指哈米吉多頓之大戰</w:t>
      </w:r>
      <w:r w:rsidR="00AA46C6" w:rsidRPr="00851335">
        <w:rPr>
          <w:rFonts w:ascii="Candara" w:eastAsiaTheme="minorEastAsia" w:hAnsi="Candara"/>
          <w:sz w:val="24"/>
          <w:szCs w:val="24"/>
          <w:lang w:eastAsia="zh-TW"/>
        </w:rPr>
        <w:t>(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啟十六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12-16</w:t>
      </w:r>
      <w:r w:rsidR="00AA46C6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——</w:t>
      </w: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李道生《新約問題總解》</w:t>
      </w:r>
    </w:p>
    <w:p w14:paraId="43D194C5" w14:textId="4934A105" w:rsidR="00521C13" w:rsidRPr="00DF281C" w:rsidRDefault="00D87BF7" w:rsidP="00DF281C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lastRenderedPageBreak/>
        <w:t> </w:t>
      </w:r>
    </w:p>
    <w:p w14:paraId="2CBAF205" w14:textId="77777777" w:rsidR="00657E69" w:rsidRPr="00DF281C" w:rsidRDefault="00FE09C5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【</w:t>
      </w:r>
      <w:r w:rsidR="00657E69"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【啟十四</w:t>
      </w:r>
      <w:r w:rsidR="00657E69"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4</w:t>
      </w:r>
      <w:r w:rsidR="00657E69"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「作初熟的果子歸於神和羔羊。」】</w:t>
      </w:r>
    </w:p>
    <w:p w14:paraId="1AE37E91" w14:textId="2763F45C" w:rsidR="00657E69" w:rsidRPr="00DF281C" w:rsidRDefault="00657E69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這是多麼重要的語句！使徒指著那群榮耀的人們，在基督寶座周圍侍衛著。我們在前一章看到有大群在黑暗的王管轄下，現在再看這一些有能力與容美的群眾，就有強烈的對比。他們在未有大的收成之前成為初熟的果子。</w:t>
      </w:r>
    </w:p>
    <w:p w14:paraId="021F0B34" w14:textId="77777777" w:rsidR="00C04A0E" w:rsidRPr="00DF281C" w:rsidRDefault="00657E69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從初熟的果子，我們可以說出所有在禾田站著的禾稼，浸浴在陽光之下，是有什麼的性質了。我們看見這些快樂與聖潔的靈，就知道我們以後會成為何等的境況。有一日我們這些被揀選的人必有怎樣的身體，算算他們的數目，看看他們的特性與工作就知道了。</w:t>
      </w:r>
    </w:p>
    <w:p w14:paraId="25C04B84" w14:textId="285FE69E" w:rsidR="00657E69" w:rsidRPr="00DF281C" w:rsidRDefault="00657E69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napToGrid/>
          <w:color w:val="000000"/>
          <w:sz w:val="24"/>
          <w:szCs w:val="24"/>
          <w:u w:val="single"/>
          <w:lang w:eastAsia="zh-TW"/>
        </w:rPr>
        <w:t>他們的數目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——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有十四萬四千人。這些不過是初熟的果子，還不是整個的收成；整個的收成沒有人可以算過來。</w:t>
      </w:r>
    </w:p>
    <w:p w14:paraId="5D1DBC87" w14:textId="77777777" w:rsidR="00657E69" w:rsidRPr="00DF281C" w:rsidRDefault="00657E69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napToGrid/>
          <w:color w:val="000000"/>
          <w:sz w:val="24"/>
          <w:szCs w:val="24"/>
          <w:u w:val="single"/>
          <w:lang w:eastAsia="zh-TW"/>
        </w:rPr>
        <w:t>他們的性格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——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他們印有神與羔羊的名字，他們唱新歌。只有得救的人才會開口唱得出來，因為他們有得贖的心可以學習，他們的心好似童女，完全沒有玷污，在他們口中沒有謊言，生命毫無瑕疵。是跟隨羔羊的，必在寶座面前。</w:t>
      </w:r>
    </w:p>
    <w:p w14:paraId="58D65C03" w14:textId="77777777" w:rsidR="00657E69" w:rsidRPr="00DF281C" w:rsidRDefault="00657E69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Candara" w:eastAsia="HanWangYenLight" w:hAnsi="Candara"/>
          <w:snapToGrid/>
          <w:color w:val="000000"/>
          <w:sz w:val="24"/>
          <w:szCs w:val="24"/>
          <w:u w:val="single"/>
          <w:lang w:eastAsia="zh-TW"/>
        </w:rPr>
        <w:t>他們的工作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——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他們歌頌神，唱新歌，跟隨神而與祂一起，羔羊無論到那裡，他們都跟隨著。他們是被買贖出來的，他們所敬愛的羔羊用血贖他們。</w:t>
      </w:r>
    </w:p>
    <w:p w14:paraId="3294B82E" w14:textId="77777777" w:rsidR="00657E69" w:rsidRPr="00DF281C" w:rsidRDefault="00657E69" w:rsidP="00DF281C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DF281C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 </w:t>
      </w:r>
      <w:r w:rsidRPr="00DF281C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邁爾《珍貴的片刻》</w:t>
      </w:r>
    </w:p>
    <w:sectPr w:rsidR="00657E69" w:rsidRPr="00DF281C" w:rsidSect="00A836CE">
      <w:type w:val="continuous"/>
      <w:pgSz w:w="11907" w:h="16839" w:code="9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A33B" w14:textId="77777777" w:rsidR="001237BD" w:rsidRDefault="001237BD" w:rsidP="00D11614">
      <w:r>
        <w:separator/>
      </w:r>
    </w:p>
  </w:endnote>
  <w:endnote w:type="continuationSeparator" w:id="0">
    <w:p w14:paraId="103F4469" w14:textId="77777777" w:rsidR="001237BD" w:rsidRDefault="001237BD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PYuanBold-B5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841048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1044F376" w14:textId="4885C443" w:rsidR="00851335" w:rsidRPr="00851335" w:rsidRDefault="00851335" w:rsidP="00851335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851335">
          <w:rPr>
            <w:rFonts w:ascii="Candara" w:hAnsi="Candara"/>
            <w:sz w:val="24"/>
            <w:szCs w:val="24"/>
          </w:rPr>
          <w:fldChar w:fldCharType="begin"/>
        </w:r>
        <w:r w:rsidRPr="00851335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851335">
          <w:rPr>
            <w:rFonts w:ascii="Candara" w:hAnsi="Candara"/>
            <w:sz w:val="24"/>
            <w:szCs w:val="24"/>
          </w:rPr>
          <w:fldChar w:fldCharType="separate"/>
        </w:r>
        <w:r w:rsidRPr="00851335">
          <w:rPr>
            <w:rFonts w:ascii="Candara" w:hAnsi="Candara"/>
            <w:noProof/>
            <w:sz w:val="24"/>
            <w:szCs w:val="24"/>
          </w:rPr>
          <w:t>2</w:t>
        </w:r>
        <w:r w:rsidRPr="00851335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0B0B" w14:textId="77777777" w:rsidR="001237BD" w:rsidRDefault="001237BD" w:rsidP="00D11614">
      <w:r>
        <w:separator/>
      </w:r>
    </w:p>
  </w:footnote>
  <w:footnote w:type="continuationSeparator" w:id="0">
    <w:p w14:paraId="33EBA844" w14:textId="77777777" w:rsidR="001237BD" w:rsidRDefault="001237BD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CA4"/>
    <w:multiLevelType w:val="hybridMultilevel"/>
    <w:tmpl w:val="940E6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2A247E"/>
    <w:multiLevelType w:val="hybridMultilevel"/>
    <w:tmpl w:val="F25426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04F5BCC"/>
    <w:multiLevelType w:val="hybridMultilevel"/>
    <w:tmpl w:val="A12E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37AF"/>
    <w:multiLevelType w:val="hybridMultilevel"/>
    <w:tmpl w:val="04EAC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A61DA6"/>
    <w:multiLevelType w:val="hybridMultilevel"/>
    <w:tmpl w:val="93EC6DC8"/>
    <w:lvl w:ilvl="0" w:tplc="22B84BA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4E7EB89C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C12D8A"/>
    <w:multiLevelType w:val="hybridMultilevel"/>
    <w:tmpl w:val="19B20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E0167"/>
    <w:multiLevelType w:val="hybridMultilevel"/>
    <w:tmpl w:val="9906E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A3106"/>
    <w:multiLevelType w:val="hybridMultilevel"/>
    <w:tmpl w:val="9D10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B571B"/>
    <w:multiLevelType w:val="hybridMultilevel"/>
    <w:tmpl w:val="AA2E5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00EB0"/>
    <w:multiLevelType w:val="hybridMultilevel"/>
    <w:tmpl w:val="2E32BC16"/>
    <w:lvl w:ilvl="0" w:tplc="0CA8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2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4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23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C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10"/>
  </w:num>
  <w:num w:numId="2" w16cid:durableId="2131974242">
    <w:abstractNumId w:val="5"/>
  </w:num>
  <w:num w:numId="3" w16cid:durableId="2051219399">
    <w:abstractNumId w:val="12"/>
  </w:num>
  <w:num w:numId="4" w16cid:durableId="597836185">
    <w:abstractNumId w:val="3"/>
  </w:num>
  <w:num w:numId="5" w16cid:durableId="1138182478">
    <w:abstractNumId w:val="8"/>
  </w:num>
  <w:num w:numId="6" w16cid:durableId="607009398">
    <w:abstractNumId w:val="1"/>
  </w:num>
  <w:num w:numId="7" w16cid:durableId="965695305">
    <w:abstractNumId w:val="7"/>
  </w:num>
  <w:num w:numId="8" w16cid:durableId="1033195128">
    <w:abstractNumId w:val="0"/>
  </w:num>
  <w:num w:numId="9" w16cid:durableId="1961179612">
    <w:abstractNumId w:val="9"/>
  </w:num>
  <w:num w:numId="10" w16cid:durableId="87238355">
    <w:abstractNumId w:val="11"/>
  </w:num>
  <w:num w:numId="11" w16cid:durableId="2103600278">
    <w:abstractNumId w:val="2"/>
  </w:num>
  <w:num w:numId="12" w16cid:durableId="736978559">
    <w:abstractNumId w:val="4"/>
  </w:num>
  <w:num w:numId="13" w16cid:durableId="229491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3014"/>
    <w:rsid w:val="000133B6"/>
    <w:rsid w:val="0001385E"/>
    <w:rsid w:val="000138B1"/>
    <w:rsid w:val="000141D5"/>
    <w:rsid w:val="00014320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2F90"/>
    <w:rsid w:val="00023F6E"/>
    <w:rsid w:val="00023F7B"/>
    <w:rsid w:val="0002483B"/>
    <w:rsid w:val="00024CFE"/>
    <w:rsid w:val="00025137"/>
    <w:rsid w:val="00025528"/>
    <w:rsid w:val="0002554A"/>
    <w:rsid w:val="0002665D"/>
    <w:rsid w:val="000266AC"/>
    <w:rsid w:val="00026789"/>
    <w:rsid w:val="0002738C"/>
    <w:rsid w:val="00027431"/>
    <w:rsid w:val="000274A4"/>
    <w:rsid w:val="000278FA"/>
    <w:rsid w:val="00027F9D"/>
    <w:rsid w:val="00030486"/>
    <w:rsid w:val="00030870"/>
    <w:rsid w:val="00030973"/>
    <w:rsid w:val="00030F3C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510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4062E"/>
    <w:rsid w:val="00040DDF"/>
    <w:rsid w:val="00040E57"/>
    <w:rsid w:val="00041091"/>
    <w:rsid w:val="000411ED"/>
    <w:rsid w:val="00041EFA"/>
    <w:rsid w:val="0004229C"/>
    <w:rsid w:val="00042DFA"/>
    <w:rsid w:val="000430C8"/>
    <w:rsid w:val="00043690"/>
    <w:rsid w:val="000440FB"/>
    <w:rsid w:val="0004438A"/>
    <w:rsid w:val="000447E4"/>
    <w:rsid w:val="00044844"/>
    <w:rsid w:val="000459E7"/>
    <w:rsid w:val="00045B3B"/>
    <w:rsid w:val="00045B67"/>
    <w:rsid w:val="00046CBF"/>
    <w:rsid w:val="00047007"/>
    <w:rsid w:val="00047739"/>
    <w:rsid w:val="00050E86"/>
    <w:rsid w:val="00051154"/>
    <w:rsid w:val="00051A9A"/>
    <w:rsid w:val="00051F8E"/>
    <w:rsid w:val="00052297"/>
    <w:rsid w:val="00052809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21C0"/>
    <w:rsid w:val="00062355"/>
    <w:rsid w:val="00062972"/>
    <w:rsid w:val="00062B48"/>
    <w:rsid w:val="00063040"/>
    <w:rsid w:val="000630B8"/>
    <w:rsid w:val="00063233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553"/>
    <w:rsid w:val="000715AC"/>
    <w:rsid w:val="00071992"/>
    <w:rsid w:val="0007205B"/>
    <w:rsid w:val="00072E46"/>
    <w:rsid w:val="00072F9D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3EB6"/>
    <w:rsid w:val="00084514"/>
    <w:rsid w:val="00084719"/>
    <w:rsid w:val="00084907"/>
    <w:rsid w:val="00084CA6"/>
    <w:rsid w:val="00084CBB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3A4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7A8"/>
    <w:rsid w:val="00094B75"/>
    <w:rsid w:val="00094BC0"/>
    <w:rsid w:val="00094F15"/>
    <w:rsid w:val="00094F83"/>
    <w:rsid w:val="000954BF"/>
    <w:rsid w:val="0009601D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657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EEF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61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6ACB"/>
    <w:rsid w:val="000D6C89"/>
    <w:rsid w:val="000D7156"/>
    <w:rsid w:val="000D7349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768"/>
    <w:rsid w:val="000E57EC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27FF"/>
    <w:rsid w:val="000F2FAA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68E3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57D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7BD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911"/>
    <w:rsid w:val="00127AB2"/>
    <w:rsid w:val="00130721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589"/>
    <w:rsid w:val="00140818"/>
    <w:rsid w:val="00140F60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4B31"/>
    <w:rsid w:val="0014541E"/>
    <w:rsid w:val="0014554F"/>
    <w:rsid w:val="00145616"/>
    <w:rsid w:val="00145DC8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E31"/>
    <w:rsid w:val="0015212E"/>
    <w:rsid w:val="001522E8"/>
    <w:rsid w:val="00152FB6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5ED"/>
    <w:rsid w:val="00170994"/>
    <w:rsid w:val="00170AC1"/>
    <w:rsid w:val="00170B12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70C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1D9"/>
    <w:rsid w:val="00186AB6"/>
    <w:rsid w:val="00187824"/>
    <w:rsid w:val="00187916"/>
    <w:rsid w:val="00187A4F"/>
    <w:rsid w:val="00190220"/>
    <w:rsid w:val="001903D5"/>
    <w:rsid w:val="00191007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E64"/>
    <w:rsid w:val="00197FE2"/>
    <w:rsid w:val="001A04B8"/>
    <w:rsid w:val="001A04BA"/>
    <w:rsid w:val="001A0C10"/>
    <w:rsid w:val="001A10F7"/>
    <w:rsid w:val="001A1419"/>
    <w:rsid w:val="001A1525"/>
    <w:rsid w:val="001A18F9"/>
    <w:rsid w:val="001A198B"/>
    <w:rsid w:val="001A1D7B"/>
    <w:rsid w:val="001A1F47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E17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870"/>
    <w:rsid w:val="001B1C67"/>
    <w:rsid w:val="001B2221"/>
    <w:rsid w:val="001B2323"/>
    <w:rsid w:val="001B23E2"/>
    <w:rsid w:val="001B266A"/>
    <w:rsid w:val="001B2787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D5F"/>
    <w:rsid w:val="001C2E1B"/>
    <w:rsid w:val="001C3F6E"/>
    <w:rsid w:val="001C3F7C"/>
    <w:rsid w:val="001C3FB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D026D"/>
    <w:rsid w:val="001D041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625"/>
    <w:rsid w:val="001D6757"/>
    <w:rsid w:val="001D6CD3"/>
    <w:rsid w:val="001D71ED"/>
    <w:rsid w:val="001D743B"/>
    <w:rsid w:val="001D7A90"/>
    <w:rsid w:val="001D7CDF"/>
    <w:rsid w:val="001D7D71"/>
    <w:rsid w:val="001D7F36"/>
    <w:rsid w:val="001E003F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D19"/>
    <w:rsid w:val="001E3581"/>
    <w:rsid w:val="001E3E5B"/>
    <w:rsid w:val="001E40E8"/>
    <w:rsid w:val="001E4164"/>
    <w:rsid w:val="001E4788"/>
    <w:rsid w:val="001E48C8"/>
    <w:rsid w:val="001E4941"/>
    <w:rsid w:val="001E4FD9"/>
    <w:rsid w:val="001E529A"/>
    <w:rsid w:val="001E5836"/>
    <w:rsid w:val="001E5927"/>
    <w:rsid w:val="001E594C"/>
    <w:rsid w:val="001E5AE0"/>
    <w:rsid w:val="001E61C0"/>
    <w:rsid w:val="001E6286"/>
    <w:rsid w:val="001E66A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5"/>
    <w:rsid w:val="001F6471"/>
    <w:rsid w:val="001F676A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166"/>
    <w:rsid w:val="00204F6C"/>
    <w:rsid w:val="0020538D"/>
    <w:rsid w:val="00205846"/>
    <w:rsid w:val="002059A7"/>
    <w:rsid w:val="002059E7"/>
    <w:rsid w:val="002062CE"/>
    <w:rsid w:val="00206685"/>
    <w:rsid w:val="002066DD"/>
    <w:rsid w:val="00206A74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1131"/>
    <w:rsid w:val="0022115B"/>
    <w:rsid w:val="00221596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4381"/>
    <w:rsid w:val="002247B2"/>
    <w:rsid w:val="00225300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436"/>
    <w:rsid w:val="00232848"/>
    <w:rsid w:val="002328AB"/>
    <w:rsid w:val="00232F64"/>
    <w:rsid w:val="00233592"/>
    <w:rsid w:val="0023363E"/>
    <w:rsid w:val="002340D9"/>
    <w:rsid w:val="0023441D"/>
    <w:rsid w:val="002346D5"/>
    <w:rsid w:val="00234788"/>
    <w:rsid w:val="00234ED1"/>
    <w:rsid w:val="002354B9"/>
    <w:rsid w:val="002355D7"/>
    <w:rsid w:val="00235732"/>
    <w:rsid w:val="002368DD"/>
    <w:rsid w:val="00236C39"/>
    <w:rsid w:val="0023773E"/>
    <w:rsid w:val="002377F6"/>
    <w:rsid w:val="00237C0C"/>
    <w:rsid w:val="00237ED5"/>
    <w:rsid w:val="0024069A"/>
    <w:rsid w:val="00240C1D"/>
    <w:rsid w:val="00240E33"/>
    <w:rsid w:val="00240E7F"/>
    <w:rsid w:val="00241333"/>
    <w:rsid w:val="0024144F"/>
    <w:rsid w:val="00241924"/>
    <w:rsid w:val="00242E75"/>
    <w:rsid w:val="00243A74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1C"/>
    <w:rsid w:val="0027293F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5F7D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74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37FD"/>
    <w:rsid w:val="002B45DC"/>
    <w:rsid w:val="002B4962"/>
    <w:rsid w:val="002B49C3"/>
    <w:rsid w:val="002B4B13"/>
    <w:rsid w:val="002B4C4C"/>
    <w:rsid w:val="002B4C72"/>
    <w:rsid w:val="002B4D50"/>
    <w:rsid w:val="002B527E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C51"/>
    <w:rsid w:val="002C4E6B"/>
    <w:rsid w:val="002C5A26"/>
    <w:rsid w:val="002C5AA3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C26"/>
    <w:rsid w:val="002D5D77"/>
    <w:rsid w:val="002D5D8C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DD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0C3A"/>
    <w:rsid w:val="002F1190"/>
    <w:rsid w:val="002F1B53"/>
    <w:rsid w:val="002F1DC4"/>
    <w:rsid w:val="002F22A3"/>
    <w:rsid w:val="002F22FA"/>
    <w:rsid w:val="002F2568"/>
    <w:rsid w:val="002F2626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5835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2FFF"/>
    <w:rsid w:val="00303897"/>
    <w:rsid w:val="00304220"/>
    <w:rsid w:val="003042BA"/>
    <w:rsid w:val="00304800"/>
    <w:rsid w:val="00304D24"/>
    <w:rsid w:val="00304E09"/>
    <w:rsid w:val="0030510D"/>
    <w:rsid w:val="00305544"/>
    <w:rsid w:val="003055FB"/>
    <w:rsid w:val="003059AD"/>
    <w:rsid w:val="00306169"/>
    <w:rsid w:val="00306258"/>
    <w:rsid w:val="00306CE9"/>
    <w:rsid w:val="00307517"/>
    <w:rsid w:val="0030763D"/>
    <w:rsid w:val="00307749"/>
    <w:rsid w:val="00307828"/>
    <w:rsid w:val="0030795C"/>
    <w:rsid w:val="00307AF2"/>
    <w:rsid w:val="00307C51"/>
    <w:rsid w:val="00307E36"/>
    <w:rsid w:val="003109EA"/>
    <w:rsid w:val="00310A41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44E6"/>
    <w:rsid w:val="00314CA6"/>
    <w:rsid w:val="003150B0"/>
    <w:rsid w:val="0031516D"/>
    <w:rsid w:val="0031590F"/>
    <w:rsid w:val="003161EA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17CD1"/>
    <w:rsid w:val="00317FF0"/>
    <w:rsid w:val="0032005A"/>
    <w:rsid w:val="0032088A"/>
    <w:rsid w:val="003214E5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FB7"/>
    <w:rsid w:val="00326BD6"/>
    <w:rsid w:val="00326C7E"/>
    <w:rsid w:val="00327401"/>
    <w:rsid w:val="0032741E"/>
    <w:rsid w:val="003275C7"/>
    <w:rsid w:val="00327878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37FB"/>
    <w:rsid w:val="00334191"/>
    <w:rsid w:val="003343E0"/>
    <w:rsid w:val="003347BD"/>
    <w:rsid w:val="00334987"/>
    <w:rsid w:val="00334D20"/>
    <w:rsid w:val="00334DB5"/>
    <w:rsid w:val="00334DBA"/>
    <w:rsid w:val="00334E11"/>
    <w:rsid w:val="00335004"/>
    <w:rsid w:val="0033505B"/>
    <w:rsid w:val="003355EF"/>
    <w:rsid w:val="00335689"/>
    <w:rsid w:val="003364A4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2FE2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3B6"/>
    <w:rsid w:val="00362BE0"/>
    <w:rsid w:val="00362DA8"/>
    <w:rsid w:val="00362DC6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1738"/>
    <w:rsid w:val="00372065"/>
    <w:rsid w:val="0037223F"/>
    <w:rsid w:val="003722B7"/>
    <w:rsid w:val="00372434"/>
    <w:rsid w:val="003724D8"/>
    <w:rsid w:val="003729B6"/>
    <w:rsid w:val="00372B45"/>
    <w:rsid w:val="00372D0A"/>
    <w:rsid w:val="00372EBA"/>
    <w:rsid w:val="00372ED5"/>
    <w:rsid w:val="003732EC"/>
    <w:rsid w:val="00373816"/>
    <w:rsid w:val="00373A36"/>
    <w:rsid w:val="0037468D"/>
    <w:rsid w:val="00374739"/>
    <w:rsid w:val="00374819"/>
    <w:rsid w:val="00374CCF"/>
    <w:rsid w:val="003751E6"/>
    <w:rsid w:val="00376A2E"/>
    <w:rsid w:val="00376E4B"/>
    <w:rsid w:val="003771CD"/>
    <w:rsid w:val="00377834"/>
    <w:rsid w:val="00377DC9"/>
    <w:rsid w:val="00377E6C"/>
    <w:rsid w:val="00380250"/>
    <w:rsid w:val="003810E0"/>
    <w:rsid w:val="003817A6"/>
    <w:rsid w:val="003819F7"/>
    <w:rsid w:val="00381A16"/>
    <w:rsid w:val="00382850"/>
    <w:rsid w:val="0038288D"/>
    <w:rsid w:val="00382F30"/>
    <w:rsid w:val="0038305C"/>
    <w:rsid w:val="003830A5"/>
    <w:rsid w:val="0038340B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87CD1"/>
    <w:rsid w:val="0039075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718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14E7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3E79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664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324"/>
    <w:rsid w:val="003C74A8"/>
    <w:rsid w:val="003C7774"/>
    <w:rsid w:val="003C77E9"/>
    <w:rsid w:val="003C7BD3"/>
    <w:rsid w:val="003C7FAB"/>
    <w:rsid w:val="003D033E"/>
    <w:rsid w:val="003D04F3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8B3"/>
    <w:rsid w:val="003E0FC8"/>
    <w:rsid w:val="003E1398"/>
    <w:rsid w:val="003E2108"/>
    <w:rsid w:val="003E21C9"/>
    <w:rsid w:val="003E2376"/>
    <w:rsid w:val="003E2785"/>
    <w:rsid w:val="003E2B85"/>
    <w:rsid w:val="003E2BCD"/>
    <w:rsid w:val="003E2D46"/>
    <w:rsid w:val="003E2F3A"/>
    <w:rsid w:val="003E2F9B"/>
    <w:rsid w:val="003E3056"/>
    <w:rsid w:val="003E3C5C"/>
    <w:rsid w:val="003E41D1"/>
    <w:rsid w:val="003E425C"/>
    <w:rsid w:val="003E447B"/>
    <w:rsid w:val="003E4FDB"/>
    <w:rsid w:val="003E565F"/>
    <w:rsid w:val="003E5BC0"/>
    <w:rsid w:val="003E5CF6"/>
    <w:rsid w:val="003E5FC0"/>
    <w:rsid w:val="003E6DA5"/>
    <w:rsid w:val="003E6EA5"/>
    <w:rsid w:val="003E6F13"/>
    <w:rsid w:val="003E718D"/>
    <w:rsid w:val="003E733F"/>
    <w:rsid w:val="003E76AE"/>
    <w:rsid w:val="003E797A"/>
    <w:rsid w:val="003F0689"/>
    <w:rsid w:val="003F0CEF"/>
    <w:rsid w:val="003F293C"/>
    <w:rsid w:val="003F3395"/>
    <w:rsid w:val="003F347E"/>
    <w:rsid w:val="003F3622"/>
    <w:rsid w:val="003F36FF"/>
    <w:rsid w:val="003F37CF"/>
    <w:rsid w:val="003F3933"/>
    <w:rsid w:val="003F3B75"/>
    <w:rsid w:val="003F3DC3"/>
    <w:rsid w:val="003F3E8F"/>
    <w:rsid w:val="003F40BE"/>
    <w:rsid w:val="003F4277"/>
    <w:rsid w:val="003F4DED"/>
    <w:rsid w:val="003F4EDE"/>
    <w:rsid w:val="003F4F9B"/>
    <w:rsid w:val="003F5122"/>
    <w:rsid w:val="003F53C1"/>
    <w:rsid w:val="003F5512"/>
    <w:rsid w:val="003F59DD"/>
    <w:rsid w:val="003F5C79"/>
    <w:rsid w:val="003F5E65"/>
    <w:rsid w:val="003F5E7A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1F81"/>
    <w:rsid w:val="00402735"/>
    <w:rsid w:val="00402769"/>
    <w:rsid w:val="00402CAA"/>
    <w:rsid w:val="0040329B"/>
    <w:rsid w:val="004042CD"/>
    <w:rsid w:val="0040487A"/>
    <w:rsid w:val="00404DA6"/>
    <w:rsid w:val="00405FD8"/>
    <w:rsid w:val="00406ABC"/>
    <w:rsid w:val="00406AD7"/>
    <w:rsid w:val="0040718D"/>
    <w:rsid w:val="004075C3"/>
    <w:rsid w:val="00407EE8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1FA3"/>
    <w:rsid w:val="00422139"/>
    <w:rsid w:val="00422775"/>
    <w:rsid w:val="00422EF7"/>
    <w:rsid w:val="00422FD8"/>
    <w:rsid w:val="00423140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4FE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4B6E"/>
    <w:rsid w:val="00435060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635"/>
    <w:rsid w:val="00444B68"/>
    <w:rsid w:val="00444DE4"/>
    <w:rsid w:val="00445284"/>
    <w:rsid w:val="00445E06"/>
    <w:rsid w:val="00445F1C"/>
    <w:rsid w:val="004461F1"/>
    <w:rsid w:val="004462D0"/>
    <w:rsid w:val="00446635"/>
    <w:rsid w:val="0044762A"/>
    <w:rsid w:val="00447914"/>
    <w:rsid w:val="004479BE"/>
    <w:rsid w:val="00447C58"/>
    <w:rsid w:val="00447F7D"/>
    <w:rsid w:val="00450131"/>
    <w:rsid w:val="00450470"/>
    <w:rsid w:val="00451CF1"/>
    <w:rsid w:val="00451E00"/>
    <w:rsid w:val="004523B5"/>
    <w:rsid w:val="00452402"/>
    <w:rsid w:val="004525EB"/>
    <w:rsid w:val="00452600"/>
    <w:rsid w:val="004527FA"/>
    <w:rsid w:val="004533D1"/>
    <w:rsid w:val="004535B4"/>
    <w:rsid w:val="004535D5"/>
    <w:rsid w:val="00453922"/>
    <w:rsid w:val="00453CED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52A"/>
    <w:rsid w:val="00460DA4"/>
    <w:rsid w:val="00460E2A"/>
    <w:rsid w:val="0046169B"/>
    <w:rsid w:val="00461792"/>
    <w:rsid w:val="00461805"/>
    <w:rsid w:val="00461E68"/>
    <w:rsid w:val="00462F26"/>
    <w:rsid w:val="00463E86"/>
    <w:rsid w:val="004642F5"/>
    <w:rsid w:val="004649C7"/>
    <w:rsid w:val="00464B3D"/>
    <w:rsid w:val="00464DCA"/>
    <w:rsid w:val="0046592C"/>
    <w:rsid w:val="0046599A"/>
    <w:rsid w:val="00465EC8"/>
    <w:rsid w:val="00466C9E"/>
    <w:rsid w:val="0046714D"/>
    <w:rsid w:val="00470981"/>
    <w:rsid w:val="00470E9A"/>
    <w:rsid w:val="00471DF3"/>
    <w:rsid w:val="00471E2A"/>
    <w:rsid w:val="00471EE9"/>
    <w:rsid w:val="00472CC2"/>
    <w:rsid w:val="00473124"/>
    <w:rsid w:val="0047361A"/>
    <w:rsid w:val="0047377E"/>
    <w:rsid w:val="00473B18"/>
    <w:rsid w:val="00473C3B"/>
    <w:rsid w:val="004746F5"/>
    <w:rsid w:val="00474B3E"/>
    <w:rsid w:val="00475348"/>
    <w:rsid w:val="00475662"/>
    <w:rsid w:val="0047568E"/>
    <w:rsid w:val="00475806"/>
    <w:rsid w:val="00476175"/>
    <w:rsid w:val="00476661"/>
    <w:rsid w:val="004768A1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2676"/>
    <w:rsid w:val="00482912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74C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13A"/>
    <w:rsid w:val="004A0914"/>
    <w:rsid w:val="004A0F37"/>
    <w:rsid w:val="004A10FB"/>
    <w:rsid w:val="004A149E"/>
    <w:rsid w:val="004A14C7"/>
    <w:rsid w:val="004A1757"/>
    <w:rsid w:val="004A1831"/>
    <w:rsid w:val="004A2449"/>
    <w:rsid w:val="004A2EED"/>
    <w:rsid w:val="004A3146"/>
    <w:rsid w:val="004A39F2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311A"/>
    <w:rsid w:val="004B33C2"/>
    <w:rsid w:val="004B35E4"/>
    <w:rsid w:val="004B3D1A"/>
    <w:rsid w:val="004B4E7C"/>
    <w:rsid w:val="004B552F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49F"/>
    <w:rsid w:val="004C251A"/>
    <w:rsid w:val="004C271C"/>
    <w:rsid w:val="004C388F"/>
    <w:rsid w:val="004C3988"/>
    <w:rsid w:val="004C3BA1"/>
    <w:rsid w:val="004C3E1D"/>
    <w:rsid w:val="004C440B"/>
    <w:rsid w:val="004C4582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2B39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0CA1"/>
    <w:rsid w:val="004E152A"/>
    <w:rsid w:val="004E1C23"/>
    <w:rsid w:val="004E214A"/>
    <w:rsid w:val="004E2B01"/>
    <w:rsid w:val="004E2B4E"/>
    <w:rsid w:val="004E2C01"/>
    <w:rsid w:val="004E3237"/>
    <w:rsid w:val="004E42BE"/>
    <w:rsid w:val="004E43A4"/>
    <w:rsid w:val="004E4563"/>
    <w:rsid w:val="004E4613"/>
    <w:rsid w:val="004E485A"/>
    <w:rsid w:val="004E486B"/>
    <w:rsid w:val="004E551F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618"/>
    <w:rsid w:val="004F289A"/>
    <w:rsid w:val="004F3572"/>
    <w:rsid w:val="004F3CE6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0F41"/>
    <w:rsid w:val="00501399"/>
    <w:rsid w:val="0050178F"/>
    <w:rsid w:val="0050179F"/>
    <w:rsid w:val="00502941"/>
    <w:rsid w:val="00502E35"/>
    <w:rsid w:val="00502FD3"/>
    <w:rsid w:val="00504AA6"/>
    <w:rsid w:val="00504E07"/>
    <w:rsid w:val="00504E4C"/>
    <w:rsid w:val="00504F3F"/>
    <w:rsid w:val="00505122"/>
    <w:rsid w:val="00505479"/>
    <w:rsid w:val="00505D16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950"/>
    <w:rsid w:val="00514D03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40D1"/>
    <w:rsid w:val="005245A6"/>
    <w:rsid w:val="0052482C"/>
    <w:rsid w:val="0052487D"/>
    <w:rsid w:val="005250CD"/>
    <w:rsid w:val="005251FF"/>
    <w:rsid w:val="0052520A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3C73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1E7"/>
    <w:rsid w:val="00537835"/>
    <w:rsid w:val="005406B2"/>
    <w:rsid w:val="0054076B"/>
    <w:rsid w:val="005412FB"/>
    <w:rsid w:val="0054156E"/>
    <w:rsid w:val="005417FC"/>
    <w:rsid w:val="0054235C"/>
    <w:rsid w:val="00543543"/>
    <w:rsid w:val="00544023"/>
    <w:rsid w:val="00544DC6"/>
    <w:rsid w:val="005458CB"/>
    <w:rsid w:val="00546126"/>
    <w:rsid w:val="00546520"/>
    <w:rsid w:val="00547AF7"/>
    <w:rsid w:val="00547CB1"/>
    <w:rsid w:val="005508DB"/>
    <w:rsid w:val="00550A16"/>
    <w:rsid w:val="00550F33"/>
    <w:rsid w:val="005510E0"/>
    <w:rsid w:val="005514C2"/>
    <w:rsid w:val="005514F8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BE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291C"/>
    <w:rsid w:val="005634BA"/>
    <w:rsid w:val="00563594"/>
    <w:rsid w:val="00564236"/>
    <w:rsid w:val="0056475D"/>
    <w:rsid w:val="00564BC3"/>
    <w:rsid w:val="00565279"/>
    <w:rsid w:val="00565485"/>
    <w:rsid w:val="0056663C"/>
    <w:rsid w:val="005668F6"/>
    <w:rsid w:val="00566A53"/>
    <w:rsid w:val="00566F06"/>
    <w:rsid w:val="00567B60"/>
    <w:rsid w:val="00567E8D"/>
    <w:rsid w:val="005707CF"/>
    <w:rsid w:val="00570B69"/>
    <w:rsid w:val="00570D99"/>
    <w:rsid w:val="00570E19"/>
    <w:rsid w:val="00570ECA"/>
    <w:rsid w:val="00571446"/>
    <w:rsid w:val="00571910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6434"/>
    <w:rsid w:val="00576855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461F"/>
    <w:rsid w:val="00584865"/>
    <w:rsid w:val="00584ABD"/>
    <w:rsid w:val="00584DFE"/>
    <w:rsid w:val="00585182"/>
    <w:rsid w:val="00585791"/>
    <w:rsid w:val="00585793"/>
    <w:rsid w:val="00585A5A"/>
    <w:rsid w:val="0058601F"/>
    <w:rsid w:val="00586156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7C9"/>
    <w:rsid w:val="00593CE8"/>
    <w:rsid w:val="00593FB7"/>
    <w:rsid w:val="0059421D"/>
    <w:rsid w:val="005945C3"/>
    <w:rsid w:val="005947C3"/>
    <w:rsid w:val="00594848"/>
    <w:rsid w:val="00596368"/>
    <w:rsid w:val="005965D2"/>
    <w:rsid w:val="00596883"/>
    <w:rsid w:val="00596A66"/>
    <w:rsid w:val="005974D4"/>
    <w:rsid w:val="00597790"/>
    <w:rsid w:val="00597A70"/>
    <w:rsid w:val="00597E3B"/>
    <w:rsid w:val="005A01A2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C8A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C22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5D6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32C"/>
    <w:rsid w:val="005C6ACD"/>
    <w:rsid w:val="005C730A"/>
    <w:rsid w:val="005C734F"/>
    <w:rsid w:val="005C7F7C"/>
    <w:rsid w:val="005D077E"/>
    <w:rsid w:val="005D0D3E"/>
    <w:rsid w:val="005D1057"/>
    <w:rsid w:val="005D1153"/>
    <w:rsid w:val="005D145A"/>
    <w:rsid w:val="005D2199"/>
    <w:rsid w:val="005D27D5"/>
    <w:rsid w:val="005D2B5E"/>
    <w:rsid w:val="005D3A3F"/>
    <w:rsid w:val="005D3AD4"/>
    <w:rsid w:val="005D3C9B"/>
    <w:rsid w:val="005D56B8"/>
    <w:rsid w:val="005D772E"/>
    <w:rsid w:val="005D7A6F"/>
    <w:rsid w:val="005E0730"/>
    <w:rsid w:val="005E0C56"/>
    <w:rsid w:val="005E10CC"/>
    <w:rsid w:val="005E14CE"/>
    <w:rsid w:val="005E1752"/>
    <w:rsid w:val="005E1DC5"/>
    <w:rsid w:val="005E1F14"/>
    <w:rsid w:val="005E20D9"/>
    <w:rsid w:val="005E28FD"/>
    <w:rsid w:val="005E2B48"/>
    <w:rsid w:val="005E3124"/>
    <w:rsid w:val="005E3C5F"/>
    <w:rsid w:val="005E4310"/>
    <w:rsid w:val="005E463E"/>
    <w:rsid w:val="005E4C8A"/>
    <w:rsid w:val="005E4E45"/>
    <w:rsid w:val="005E55DB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207"/>
    <w:rsid w:val="005F5805"/>
    <w:rsid w:val="005F5B61"/>
    <w:rsid w:val="005F5ED3"/>
    <w:rsid w:val="005F6539"/>
    <w:rsid w:val="005F6599"/>
    <w:rsid w:val="005F68C9"/>
    <w:rsid w:val="005F712D"/>
    <w:rsid w:val="005F775C"/>
    <w:rsid w:val="005F79D9"/>
    <w:rsid w:val="005F7DF0"/>
    <w:rsid w:val="006009DF"/>
    <w:rsid w:val="00601347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24E"/>
    <w:rsid w:val="00605A81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2C3E"/>
    <w:rsid w:val="006136D6"/>
    <w:rsid w:val="00614664"/>
    <w:rsid w:val="00615173"/>
    <w:rsid w:val="006154FF"/>
    <w:rsid w:val="006155AC"/>
    <w:rsid w:val="00615A9B"/>
    <w:rsid w:val="00615C2F"/>
    <w:rsid w:val="006167DD"/>
    <w:rsid w:val="006169CA"/>
    <w:rsid w:val="00616EDB"/>
    <w:rsid w:val="006171DF"/>
    <w:rsid w:val="00617C43"/>
    <w:rsid w:val="00617E83"/>
    <w:rsid w:val="006201C3"/>
    <w:rsid w:val="00620B98"/>
    <w:rsid w:val="006210CC"/>
    <w:rsid w:val="0062121C"/>
    <w:rsid w:val="00621312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22"/>
    <w:rsid w:val="00625365"/>
    <w:rsid w:val="006255BA"/>
    <w:rsid w:val="00625C8A"/>
    <w:rsid w:val="00625D10"/>
    <w:rsid w:val="00626358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77"/>
    <w:rsid w:val="00632FCC"/>
    <w:rsid w:val="0063335A"/>
    <w:rsid w:val="006334E6"/>
    <w:rsid w:val="006335E5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1B3"/>
    <w:rsid w:val="00645426"/>
    <w:rsid w:val="00645D09"/>
    <w:rsid w:val="00645FFD"/>
    <w:rsid w:val="00646357"/>
    <w:rsid w:val="00646592"/>
    <w:rsid w:val="006466DD"/>
    <w:rsid w:val="00646ED5"/>
    <w:rsid w:val="0064704D"/>
    <w:rsid w:val="0064745C"/>
    <w:rsid w:val="00647471"/>
    <w:rsid w:val="00647C81"/>
    <w:rsid w:val="0065025D"/>
    <w:rsid w:val="00651304"/>
    <w:rsid w:val="006515B9"/>
    <w:rsid w:val="00651CD1"/>
    <w:rsid w:val="00652430"/>
    <w:rsid w:val="00652929"/>
    <w:rsid w:val="00652A26"/>
    <w:rsid w:val="00652C7A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97"/>
    <w:rsid w:val="006578BF"/>
    <w:rsid w:val="00657A6A"/>
    <w:rsid w:val="00657E69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75"/>
    <w:rsid w:val="00661980"/>
    <w:rsid w:val="00662471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643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4D34"/>
    <w:rsid w:val="0067506B"/>
    <w:rsid w:val="006752FD"/>
    <w:rsid w:val="00675336"/>
    <w:rsid w:val="00675A25"/>
    <w:rsid w:val="00675AEA"/>
    <w:rsid w:val="00675E2B"/>
    <w:rsid w:val="00675F71"/>
    <w:rsid w:val="006762A2"/>
    <w:rsid w:val="006762C3"/>
    <w:rsid w:val="00676548"/>
    <w:rsid w:val="0067661A"/>
    <w:rsid w:val="00676A8A"/>
    <w:rsid w:val="00677371"/>
    <w:rsid w:val="00680148"/>
    <w:rsid w:val="0068022D"/>
    <w:rsid w:val="006807A3"/>
    <w:rsid w:val="00680B52"/>
    <w:rsid w:val="00680F9D"/>
    <w:rsid w:val="00681D70"/>
    <w:rsid w:val="00682115"/>
    <w:rsid w:val="006821F6"/>
    <w:rsid w:val="00682932"/>
    <w:rsid w:val="00682E03"/>
    <w:rsid w:val="00682E07"/>
    <w:rsid w:val="0068339B"/>
    <w:rsid w:val="006833C7"/>
    <w:rsid w:val="0068361C"/>
    <w:rsid w:val="00683D70"/>
    <w:rsid w:val="00683FA4"/>
    <w:rsid w:val="0068450E"/>
    <w:rsid w:val="00685051"/>
    <w:rsid w:val="006852B5"/>
    <w:rsid w:val="00685555"/>
    <w:rsid w:val="00685AC1"/>
    <w:rsid w:val="00685FF0"/>
    <w:rsid w:val="006864CB"/>
    <w:rsid w:val="00686E85"/>
    <w:rsid w:val="006874E3"/>
    <w:rsid w:val="00687569"/>
    <w:rsid w:val="006877E4"/>
    <w:rsid w:val="006902EC"/>
    <w:rsid w:val="00690BD4"/>
    <w:rsid w:val="00690FEF"/>
    <w:rsid w:val="00691022"/>
    <w:rsid w:val="00691824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6DA2"/>
    <w:rsid w:val="006974D5"/>
    <w:rsid w:val="0069764A"/>
    <w:rsid w:val="00697931"/>
    <w:rsid w:val="006979C7"/>
    <w:rsid w:val="00697DAC"/>
    <w:rsid w:val="006A031C"/>
    <w:rsid w:val="006A038B"/>
    <w:rsid w:val="006A0695"/>
    <w:rsid w:val="006A0EDF"/>
    <w:rsid w:val="006A1381"/>
    <w:rsid w:val="006A1B7D"/>
    <w:rsid w:val="006A2AE5"/>
    <w:rsid w:val="006A2C11"/>
    <w:rsid w:val="006A2E5A"/>
    <w:rsid w:val="006A2ED7"/>
    <w:rsid w:val="006A2FA8"/>
    <w:rsid w:val="006A3F76"/>
    <w:rsid w:val="006A44A8"/>
    <w:rsid w:val="006A666D"/>
    <w:rsid w:val="006A70B1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39F"/>
    <w:rsid w:val="006B2772"/>
    <w:rsid w:val="006B2F40"/>
    <w:rsid w:val="006B3174"/>
    <w:rsid w:val="006B39B1"/>
    <w:rsid w:val="006B3DDC"/>
    <w:rsid w:val="006B3F52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31A"/>
    <w:rsid w:val="006C2730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5B06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448"/>
    <w:rsid w:val="006D1CCF"/>
    <w:rsid w:val="006D1D40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929"/>
    <w:rsid w:val="006E1CB3"/>
    <w:rsid w:val="006E2249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4E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17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35"/>
    <w:rsid w:val="0070349C"/>
    <w:rsid w:val="0070351F"/>
    <w:rsid w:val="0070358D"/>
    <w:rsid w:val="007035E3"/>
    <w:rsid w:val="00703B3D"/>
    <w:rsid w:val="00703E26"/>
    <w:rsid w:val="007042C0"/>
    <w:rsid w:val="0070442B"/>
    <w:rsid w:val="00704654"/>
    <w:rsid w:val="007049A1"/>
    <w:rsid w:val="00704DD2"/>
    <w:rsid w:val="00704E1C"/>
    <w:rsid w:val="00705692"/>
    <w:rsid w:val="00705798"/>
    <w:rsid w:val="00705A96"/>
    <w:rsid w:val="00705A9D"/>
    <w:rsid w:val="00705D87"/>
    <w:rsid w:val="007064DE"/>
    <w:rsid w:val="007069E1"/>
    <w:rsid w:val="00706A6A"/>
    <w:rsid w:val="00706F55"/>
    <w:rsid w:val="00707B15"/>
    <w:rsid w:val="00707E32"/>
    <w:rsid w:val="00710377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2F0"/>
    <w:rsid w:val="0072172B"/>
    <w:rsid w:val="007218D7"/>
    <w:rsid w:val="007224CF"/>
    <w:rsid w:val="00722A11"/>
    <w:rsid w:val="00722C73"/>
    <w:rsid w:val="00723481"/>
    <w:rsid w:val="0072355B"/>
    <w:rsid w:val="007239DF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EB3"/>
    <w:rsid w:val="00733F7E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E13"/>
    <w:rsid w:val="0074217E"/>
    <w:rsid w:val="00743340"/>
    <w:rsid w:val="007443FC"/>
    <w:rsid w:val="007448D4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4AC"/>
    <w:rsid w:val="00753646"/>
    <w:rsid w:val="00753861"/>
    <w:rsid w:val="007539B0"/>
    <w:rsid w:val="00753AC8"/>
    <w:rsid w:val="00753C18"/>
    <w:rsid w:val="00753ED7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18D"/>
    <w:rsid w:val="007607EF"/>
    <w:rsid w:val="00760C7E"/>
    <w:rsid w:val="00761E89"/>
    <w:rsid w:val="007626A7"/>
    <w:rsid w:val="00763560"/>
    <w:rsid w:val="0076361F"/>
    <w:rsid w:val="00764288"/>
    <w:rsid w:val="0076459D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1B48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022"/>
    <w:rsid w:val="0077519B"/>
    <w:rsid w:val="0077520D"/>
    <w:rsid w:val="0077527C"/>
    <w:rsid w:val="00775E18"/>
    <w:rsid w:val="007760E3"/>
    <w:rsid w:val="00776122"/>
    <w:rsid w:val="00776207"/>
    <w:rsid w:val="00776280"/>
    <w:rsid w:val="007762B6"/>
    <w:rsid w:val="00776452"/>
    <w:rsid w:val="0077729D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61C"/>
    <w:rsid w:val="00782DE9"/>
    <w:rsid w:val="0078356A"/>
    <w:rsid w:val="00783627"/>
    <w:rsid w:val="00783B78"/>
    <w:rsid w:val="00783F0C"/>
    <w:rsid w:val="00784758"/>
    <w:rsid w:val="00784B83"/>
    <w:rsid w:val="0078530A"/>
    <w:rsid w:val="00785626"/>
    <w:rsid w:val="00785E34"/>
    <w:rsid w:val="007865EC"/>
    <w:rsid w:val="00786AB5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7B5"/>
    <w:rsid w:val="00796944"/>
    <w:rsid w:val="00797478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C29"/>
    <w:rsid w:val="007A2D55"/>
    <w:rsid w:val="007A3107"/>
    <w:rsid w:val="007A395F"/>
    <w:rsid w:val="007A4395"/>
    <w:rsid w:val="007A44B0"/>
    <w:rsid w:val="007A461A"/>
    <w:rsid w:val="007A4A2C"/>
    <w:rsid w:val="007A4E03"/>
    <w:rsid w:val="007A58D2"/>
    <w:rsid w:val="007A59C0"/>
    <w:rsid w:val="007A6219"/>
    <w:rsid w:val="007A65FA"/>
    <w:rsid w:val="007A6908"/>
    <w:rsid w:val="007A712B"/>
    <w:rsid w:val="007A717C"/>
    <w:rsid w:val="007A71BB"/>
    <w:rsid w:val="007A7DDB"/>
    <w:rsid w:val="007B016B"/>
    <w:rsid w:val="007B0472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478D"/>
    <w:rsid w:val="007B4990"/>
    <w:rsid w:val="007B5444"/>
    <w:rsid w:val="007B5977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C22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4E16"/>
    <w:rsid w:val="007C5405"/>
    <w:rsid w:val="007C6004"/>
    <w:rsid w:val="007C7238"/>
    <w:rsid w:val="007C7681"/>
    <w:rsid w:val="007C7934"/>
    <w:rsid w:val="007D0288"/>
    <w:rsid w:val="007D062D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334"/>
    <w:rsid w:val="007D4802"/>
    <w:rsid w:val="007D4851"/>
    <w:rsid w:val="007D48A8"/>
    <w:rsid w:val="007D490F"/>
    <w:rsid w:val="007D49DF"/>
    <w:rsid w:val="007D4A63"/>
    <w:rsid w:val="007D4D63"/>
    <w:rsid w:val="007D4E28"/>
    <w:rsid w:val="007D5531"/>
    <w:rsid w:val="007D5E1C"/>
    <w:rsid w:val="007D602B"/>
    <w:rsid w:val="007D69C2"/>
    <w:rsid w:val="007D718E"/>
    <w:rsid w:val="007D783F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910"/>
    <w:rsid w:val="007E50DB"/>
    <w:rsid w:val="007E5345"/>
    <w:rsid w:val="007E5392"/>
    <w:rsid w:val="007E53AC"/>
    <w:rsid w:val="007E5560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23B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62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2DF4"/>
    <w:rsid w:val="0080363D"/>
    <w:rsid w:val="00803DD3"/>
    <w:rsid w:val="00804332"/>
    <w:rsid w:val="00804573"/>
    <w:rsid w:val="00804B79"/>
    <w:rsid w:val="00804C8A"/>
    <w:rsid w:val="00804E87"/>
    <w:rsid w:val="008053DC"/>
    <w:rsid w:val="00805513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4D4"/>
    <w:rsid w:val="0081153C"/>
    <w:rsid w:val="0081174F"/>
    <w:rsid w:val="00811E75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267"/>
    <w:rsid w:val="00821331"/>
    <w:rsid w:val="00821BED"/>
    <w:rsid w:val="00821D33"/>
    <w:rsid w:val="008221D4"/>
    <w:rsid w:val="00822336"/>
    <w:rsid w:val="008224FF"/>
    <w:rsid w:val="008225C5"/>
    <w:rsid w:val="008227E6"/>
    <w:rsid w:val="008227EC"/>
    <w:rsid w:val="00822801"/>
    <w:rsid w:val="00822CA5"/>
    <w:rsid w:val="008240C4"/>
    <w:rsid w:val="0082428B"/>
    <w:rsid w:val="0082456D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16C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7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56D"/>
    <w:rsid w:val="008446D2"/>
    <w:rsid w:val="008446F3"/>
    <w:rsid w:val="00844991"/>
    <w:rsid w:val="00844C5B"/>
    <w:rsid w:val="0084582B"/>
    <w:rsid w:val="008465DE"/>
    <w:rsid w:val="00847196"/>
    <w:rsid w:val="0085054A"/>
    <w:rsid w:val="00851335"/>
    <w:rsid w:val="0085138C"/>
    <w:rsid w:val="00851811"/>
    <w:rsid w:val="00851C7A"/>
    <w:rsid w:val="00851EEE"/>
    <w:rsid w:val="008524F9"/>
    <w:rsid w:val="008526E4"/>
    <w:rsid w:val="008530AA"/>
    <w:rsid w:val="008533E1"/>
    <w:rsid w:val="0085372B"/>
    <w:rsid w:val="00853936"/>
    <w:rsid w:val="00853EF1"/>
    <w:rsid w:val="00854687"/>
    <w:rsid w:val="00854AA6"/>
    <w:rsid w:val="00854C45"/>
    <w:rsid w:val="00854DBA"/>
    <w:rsid w:val="00854FC7"/>
    <w:rsid w:val="00855236"/>
    <w:rsid w:val="00855A30"/>
    <w:rsid w:val="00855E06"/>
    <w:rsid w:val="0085620B"/>
    <w:rsid w:val="008563CA"/>
    <w:rsid w:val="0085657B"/>
    <w:rsid w:val="008567AD"/>
    <w:rsid w:val="008570BA"/>
    <w:rsid w:val="00857798"/>
    <w:rsid w:val="00857840"/>
    <w:rsid w:val="00860008"/>
    <w:rsid w:val="0086027C"/>
    <w:rsid w:val="008608A9"/>
    <w:rsid w:val="00860B54"/>
    <w:rsid w:val="00861024"/>
    <w:rsid w:val="0086188A"/>
    <w:rsid w:val="00861B18"/>
    <w:rsid w:val="00861BE4"/>
    <w:rsid w:val="008625A7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4F82"/>
    <w:rsid w:val="008654A1"/>
    <w:rsid w:val="008655C8"/>
    <w:rsid w:val="0086568A"/>
    <w:rsid w:val="00865877"/>
    <w:rsid w:val="00865890"/>
    <w:rsid w:val="00865A23"/>
    <w:rsid w:val="00865A3D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223D"/>
    <w:rsid w:val="008838A8"/>
    <w:rsid w:val="008838B5"/>
    <w:rsid w:val="00883FBE"/>
    <w:rsid w:val="0088435D"/>
    <w:rsid w:val="008844AF"/>
    <w:rsid w:val="00884F64"/>
    <w:rsid w:val="00884FCA"/>
    <w:rsid w:val="0088561F"/>
    <w:rsid w:val="008858B8"/>
    <w:rsid w:val="008866DF"/>
    <w:rsid w:val="00886A16"/>
    <w:rsid w:val="00886C1D"/>
    <w:rsid w:val="00886C25"/>
    <w:rsid w:val="0088708F"/>
    <w:rsid w:val="008870F1"/>
    <w:rsid w:val="008879F6"/>
    <w:rsid w:val="00887E7D"/>
    <w:rsid w:val="00890142"/>
    <w:rsid w:val="00890A4A"/>
    <w:rsid w:val="00892335"/>
    <w:rsid w:val="00892EE6"/>
    <w:rsid w:val="0089305F"/>
    <w:rsid w:val="0089307D"/>
    <w:rsid w:val="008940C6"/>
    <w:rsid w:val="0089421D"/>
    <w:rsid w:val="00894440"/>
    <w:rsid w:val="008944D3"/>
    <w:rsid w:val="0089457A"/>
    <w:rsid w:val="00894C25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758"/>
    <w:rsid w:val="008A773B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80F"/>
    <w:rsid w:val="008B4B4A"/>
    <w:rsid w:val="008B4E7B"/>
    <w:rsid w:val="008B5640"/>
    <w:rsid w:val="008B5968"/>
    <w:rsid w:val="008B5F18"/>
    <w:rsid w:val="008B65BE"/>
    <w:rsid w:val="008B6842"/>
    <w:rsid w:val="008B6ABD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0EE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50C4"/>
    <w:rsid w:val="008D549E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5E1"/>
    <w:rsid w:val="008E19BE"/>
    <w:rsid w:val="008E1D39"/>
    <w:rsid w:val="008E25CC"/>
    <w:rsid w:val="008E270F"/>
    <w:rsid w:val="008E3796"/>
    <w:rsid w:val="008E3AB8"/>
    <w:rsid w:val="008E3F5D"/>
    <w:rsid w:val="008E4560"/>
    <w:rsid w:val="008E45D1"/>
    <w:rsid w:val="008E4CEF"/>
    <w:rsid w:val="008E4D45"/>
    <w:rsid w:val="008E4E9B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3"/>
    <w:rsid w:val="008F3F38"/>
    <w:rsid w:val="008F4276"/>
    <w:rsid w:val="008F500F"/>
    <w:rsid w:val="008F5231"/>
    <w:rsid w:val="008F5A06"/>
    <w:rsid w:val="008F5AEE"/>
    <w:rsid w:val="008F5FD6"/>
    <w:rsid w:val="008F600B"/>
    <w:rsid w:val="008F676D"/>
    <w:rsid w:val="008F72B4"/>
    <w:rsid w:val="008F7434"/>
    <w:rsid w:val="008F75FB"/>
    <w:rsid w:val="00900438"/>
    <w:rsid w:val="00900B96"/>
    <w:rsid w:val="009010C1"/>
    <w:rsid w:val="009019F8"/>
    <w:rsid w:val="00901A2E"/>
    <w:rsid w:val="00902015"/>
    <w:rsid w:val="00902155"/>
    <w:rsid w:val="00902662"/>
    <w:rsid w:val="009031DE"/>
    <w:rsid w:val="009033A8"/>
    <w:rsid w:val="00903622"/>
    <w:rsid w:val="00903715"/>
    <w:rsid w:val="009037C2"/>
    <w:rsid w:val="00903988"/>
    <w:rsid w:val="009046C7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47D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32A"/>
    <w:rsid w:val="00924916"/>
    <w:rsid w:val="00924CA4"/>
    <w:rsid w:val="00925119"/>
    <w:rsid w:val="009254BD"/>
    <w:rsid w:val="0092553A"/>
    <w:rsid w:val="009257A2"/>
    <w:rsid w:val="0092660F"/>
    <w:rsid w:val="00927455"/>
    <w:rsid w:val="009275D7"/>
    <w:rsid w:val="0092771A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6D3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108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772"/>
    <w:rsid w:val="009579F3"/>
    <w:rsid w:val="00957A7D"/>
    <w:rsid w:val="00960CBE"/>
    <w:rsid w:val="00961445"/>
    <w:rsid w:val="00962023"/>
    <w:rsid w:val="0096239E"/>
    <w:rsid w:val="00962A2C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24E"/>
    <w:rsid w:val="0097075C"/>
    <w:rsid w:val="00970919"/>
    <w:rsid w:val="009709C7"/>
    <w:rsid w:val="00970A12"/>
    <w:rsid w:val="00970B8F"/>
    <w:rsid w:val="00971950"/>
    <w:rsid w:val="00971954"/>
    <w:rsid w:val="009724EB"/>
    <w:rsid w:val="00973312"/>
    <w:rsid w:val="00973444"/>
    <w:rsid w:val="00973881"/>
    <w:rsid w:val="00973A59"/>
    <w:rsid w:val="009740DC"/>
    <w:rsid w:val="00974A74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D36"/>
    <w:rsid w:val="009800AA"/>
    <w:rsid w:val="009808C0"/>
    <w:rsid w:val="00980D09"/>
    <w:rsid w:val="00980F76"/>
    <w:rsid w:val="00980FCF"/>
    <w:rsid w:val="009813EC"/>
    <w:rsid w:val="00981F3B"/>
    <w:rsid w:val="00982181"/>
    <w:rsid w:val="0098220C"/>
    <w:rsid w:val="00982817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EA9"/>
    <w:rsid w:val="0098515F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213"/>
    <w:rsid w:val="009A256B"/>
    <w:rsid w:val="009A295D"/>
    <w:rsid w:val="009A37AC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74"/>
    <w:rsid w:val="009B6FE3"/>
    <w:rsid w:val="009B72C6"/>
    <w:rsid w:val="009B75E1"/>
    <w:rsid w:val="009B78CC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4ECD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4416"/>
    <w:rsid w:val="009D45B4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95D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5E19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3A5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988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3F"/>
    <w:rsid w:val="00A0584A"/>
    <w:rsid w:val="00A058E1"/>
    <w:rsid w:val="00A05FC5"/>
    <w:rsid w:val="00A062A5"/>
    <w:rsid w:val="00A06A54"/>
    <w:rsid w:val="00A06CDD"/>
    <w:rsid w:val="00A06F9B"/>
    <w:rsid w:val="00A07846"/>
    <w:rsid w:val="00A07BE8"/>
    <w:rsid w:val="00A10039"/>
    <w:rsid w:val="00A102BE"/>
    <w:rsid w:val="00A10595"/>
    <w:rsid w:val="00A1072D"/>
    <w:rsid w:val="00A10C2F"/>
    <w:rsid w:val="00A10CE5"/>
    <w:rsid w:val="00A10F39"/>
    <w:rsid w:val="00A1101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426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8A9"/>
    <w:rsid w:val="00A169D5"/>
    <w:rsid w:val="00A16ABA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01E"/>
    <w:rsid w:val="00A26A4C"/>
    <w:rsid w:val="00A26B80"/>
    <w:rsid w:val="00A27713"/>
    <w:rsid w:val="00A27E8E"/>
    <w:rsid w:val="00A30019"/>
    <w:rsid w:val="00A30A9A"/>
    <w:rsid w:val="00A30C24"/>
    <w:rsid w:val="00A30D62"/>
    <w:rsid w:val="00A3129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4A65"/>
    <w:rsid w:val="00A35DE7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A62"/>
    <w:rsid w:val="00A47FCC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5CDD"/>
    <w:rsid w:val="00A55FDF"/>
    <w:rsid w:val="00A56415"/>
    <w:rsid w:val="00A56537"/>
    <w:rsid w:val="00A56E92"/>
    <w:rsid w:val="00A56EFE"/>
    <w:rsid w:val="00A570CD"/>
    <w:rsid w:val="00A5755F"/>
    <w:rsid w:val="00A575DD"/>
    <w:rsid w:val="00A57E83"/>
    <w:rsid w:val="00A6007E"/>
    <w:rsid w:val="00A6072C"/>
    <w:rsid w:val="00A60783"/>
    <w:rsid w:val="00A60AA1"/>
    <w:rsid w:val="00A60B71"/>
    <w:rsid w:val="00A60C69"/>
    <w:rsid w:val="00A60F6B"/>
    <w:rsid w:val="00A610AC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5800"/>
    <w:rsid w:val="00A760F6"/>
    <w:rsid w:val="00A76482"/>
    <w:rsid w:val="00A7654F"/>
    <w:rsid w:val="00A7674A"/>
    <w:rsid w:val="00A77182"/>
    <w:rsid w:val="00A77260"/>
    <w:rsid w:val="00A77F15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6CE"/>
    <w:rsid w:val="00A83823"/>
    <w:rsid w:val="00A83BB1"/>
    <w:rsid w:val="00A83F1A"/>
    <w:rsid w:val="00A840F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1A8"/>
    <w:rsid w:val="00A86985"/>
    <w:rsid w:val="00A86D1A"/>
    <w:rsid w:val="00A87080"/>
    <w:rsid w:val="00A87FB8"/>
    <w:rsid w:val="00A90719"/>
    <w:rsid w:val="00A9083B"/>
    <w:rsid w:val="00A90D4A"/>
    <w:rsid w:val="00A9113D"/>
    <w:rsid w:val="00A91147"/>
    <w:rsid w:val="00A9121F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1DA"/>
    <w:rsid w:val="00A973FD"/>
    <w:rsid w:val="00A97DAD"/>
    <w:rsid w:val="00AA0626"/>
    <w:rsid w:val="00AA0728"/>
    <w:rsid w:val="00AA1342"/>
    <w:rsid w:val="00AA14FE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6C6"/>
    <w:rsid w:val="00AA479C"/>
    <w:rsid w:val="00AA492E"/>
    <w:rsid w:val="00AA501D"/>
    <w:rsid w:val="00AA512F"/>
    <w:rsid w:val="00AA5346"/>
    <w:rsid w:val="00AA5B7B"/>
    <w:rsid w:val="00AA6000"/>
    <w:rsid w:val="00AA6E62"/>
    <w:rsid w:val="00AA7F36"/>
    <w:rsid w:val="00AB0020"/>
    <w:rsid w:val="00AB09DF"/>
    <w:rsid w:val="00AB0D00"/>
    <w:rsid w:val="00AB0DFE"/>
    <w:rsid w:val="00AB0FE6"/>
    <w:rsid w:val="00AB1BD2"/>
    <w:rsid w:val="00AB1E79"/>
    <w:rsid w:val="00AB1F27"/>
    <w:rsid w:val="00AB2352"/>
    <w:rsid w:val="00AB264A"/>
    <w:rsid w:val="00AB2F47"/>
    <w:rsid w:val="00AB3D27"/>
    <w:rsid w:val="00AB3FCF"/>
    <w:rsid w:val="00AB481F"/>
    <w:rsid w:val="00AB49C6"/>
    <w:rsid w:val="00AB5228"/>
    <w:rsid w:val="00AB5A3A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269"/>
    <w:rsid w:val="00AC56F1"/>
    <w:rsid w:val="00AC57F8"/>
    <w:rsid w:val="00AC60B0"/>
    <w:rsid w:val="00AC707B"/>
    <w:rsid w:val="00AC732F"/>
    <w:rsid w:val="00AC791D"/>
    <w:rsid w:val="00AD02FE"/>
    <w:rsid w:val="00AD07B1"/>
    <w:rsid w:val="00AD0A28"/>
    <w:rsid w:val="00AD1E4B"/>
    <w:rsid w:val="00AD1E6A"/>
    <w:rsid w:val="00AD1F69"/>
    <w:rsid w:val="00AD22EE"/>
    <w:rsid w:val="00AD23E4"/>
    <w:rsid w:val="00AD2470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171"/>
    <w:rsid w:val="00AD52BA"/>
    <w:rsid w:val="00AD52BC"/>
    <w:rsid w:val="00AD58DE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298A"/>
    <w:rsid w:val="00AE3316"/>
    <w:rsid w:val="00AE3A25"/>
    <w:rsid w:val="00AE3A77"/>
    <w:rsid w:val="00AE427B"/>
    <w:rsid w:val="00AE42F1"/>
    <w:rsid w:val="00AE44CA"/>
    <w:rsid w:val="00AE49AA"/>
    <w:rsid w:val="00AE526B"/>
    <w:rsid w:val="00AE534E"/>
    <w:rsid w:val="00AE5F61"/>
    <w:rsid w:val="00AE5FD3"/>
    <w:rsid w:val="00AE611C"/>
    <w:rsid w:val="00AE61CA"/>
    <w:rsid w:val="00AE643E"/>
    <w:rsid w:val="00AE6550"/>
    <w:rsid w:val="00AE6D39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E73"/>
    <w:rsid w:val="00AF21BF"/>
    <w:rsid w:val="00AF29EB"/>
    <w:rsid w:val="00AF3202"/>
    <w:rsid w:val="00AF35FE"/>
    <w:rsid w:val="00AF3E76"/>
    <w:rsid w:val="00AF41A4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AF76DF"/>
    <w:rsid w:val="00B00084"/>
    <w:rsid w:val="00B00EBA"/>
    <w:rsid w:val="00B00FF6"/>
    <w:rsid w:val="00B01A3A"/>
    <w:rsid w:val="00B02030"/>
    <w:rsid w:val="00B02599"/>
    <w:rsid w:val="00B02696"/>
    <w:rsid w:val="00B02DEF"/>
    <w:rsid w:val="00B02EBB"/>
    <w:rsid w:val="00B03452"/>
    <w:rsid w:val="00B03501"/>
    <w:rsid w:val="00B0375F"/>
    <w:rsid w:val="00B03D83"/>
    <w:rsid w:val="00B04075"/>
    <w:rsid w:val="00B04F18"/>
    <w:rsid w:val="00B05138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CA4"/>
    <w:rsid w:val="00B12F9B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62A"/>
    <w:rsid w:val="00B167E4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1AE9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C13"/>
    <w:rsid w:val="00B32EC0"/>
    <w:rsid w:val="00B3400F"/>
    <w:rsid w:val="00B34038"/>
    <w:rsid w:val="00B341AA"/>
    <w:rsid w:val="00B3472F"/>
    <w:rsid w:val="00B35746"/>
    <w:rsid w:val="00B358E6"/>
    <w:rsid w:val="00B36FE9"/>
    <w:rsid w:val="00B37657"/>
    <w:rsid w:val="00B37E1C"/>
    <w:rsid w:val="00B409BB"/>
    <w:rsid w:val="00B40D9F"/>
    <w:rsid w:val="00B40E17"/>
    <w:rsid w:val="00B40F6D"/>
    <w:rsid w:val="00B41343"/>
    <w:rsid w:val="00B414C0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6F6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1E4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4FFC"/>
    <w:rsid w:val="00B55892"/>
    <w:rsid w:val="00B55F74"/>
    <w:rsid w:val="00B56162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7BE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377A"/>
    <w:rsid w:val="00B742D9"/>
    <w:rsid w:val="00B74939"/>
    <w:rsid w:val="00B749CE"/>
    <w:rsid w:val="00B74B7A"/>
    <w:rsid w:val="00B74EC5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77FB8"/>
    <w:rsid w:val="00B80CE7"/>
    <w:rsid w:val="00B81DEF"/>
    <w:rsid w:val="00B8252C"/>
    <w:rsid w:val="00B831FB"/>
    <w:rsid w:val="00B834F9"/>
    <w:rsid w:val="00B8369A"/>
    <w:rsid w:val="00B83D70"/>
    <w:rsid w:val="00B840E3"/>
    <w:rsid w:val="00B841C4"/>
    <w:rsid w:val="00B84735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0E2D"/>
    <w:rsid w:val="00B912F4"/>
    <w:rsid w:val="00B915E8"/>
    <w:rsid w:val="00B9187D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5C4B"/>
    <w:rsid w:val="00B9663D"/>
    <w:rsid w:val="00B96920"/>
    <w:rsid w:val="00B96AA9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4121"/>
    <w:rsid w:val="00BA43D1"/>
    <w:rsid w:val="00BA4F38"/>
    <w:rsid w:val="00BA52D1"/>
    <w:rsid w:val="00BA59B3"/>
    <w:rsid w:val="00BA6317"/>
    <w:rsid w:val="00BA6378"/>
    <w:rsid w:val="00BA67E0"/>
    <w:rsid w:val="00BA7BAF"/>
    <w:rsid w:val="00BB0728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AFF"/>
    <w:rsid w:val="00BB5CD4"/>
    <w:rsid w:val="00BB600F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51F"/>
    <w:rsid w:val="00BD2777"/>
    <w:rsid w:val="00BD2B76"/>
    <w:rsid w:val="00BD2D33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D7888"/>
    <w:rsid w:val="00BE00B0"/>
    <w:rsid w:val="00BE01FF"/>
    <w:rsid w:val="00BE0291"/>
    <w:rsid w:val="00BE09A7"/>
    <w:rsid w:val="00BE0EB0"/>
    <w:rsid w:val="00BE130F"/>
    <w:rsid w:val="00BE19CA"/>
    <w:rsid w:val="00BE1AD7"/>
    <w:rsid w:val="00BE1C93"/>
    <w:rsid w:val="00BE209D"/>
    <w:rsid w:val="00BE28B9"/>
    <w:rsid w:val="00BE2A14"/>
    <w:rsid w:val="00BE2AFC"/>
    <w:rsid w:val="00BE3AF5"/>
    <w:rsid w:val="00BE3B03"/>
    <w:rsid w:val="00BE48B1"/>
    <w:rsid w:val="00BE4FC0"/>
    <w:rsid w:val="00BE58ED"/>
    <w:rsid w:val="00BE5923"/>
    <w:rsid w:val="00BE5E79"/>
    <w:rsid w:val="00BE5F4F"/>
    <w:rsid w:val="00BE5FD9"/>
    <w:rsid w:val="00BE748E"/>
    <w:rsid w:val="00BE7757"/>
    <w:rsid w:val="00BE7B16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3AF"/>
    <w:rsid w:val="00BF75AA"/>
    <w:rsid w:val="00BF75B2"/>
    <w:rsid w:val="00BF763D"/>
    <w:rsid w:val="00BF7CD3"/>
    <w:rsid w:val="00BF7ED8"/>
    <w:rsid w:val="00C004A8"/>
    <w:rsid w:val="00C007DA"/>
    <w:rsid w:val="00C00A77"/>
    <w:rsid w:val="00C010F5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A0E"/>
    <w:rsid w:val="00C04B4F"/>
    <w:rsid w:val="00C05B27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4B51"/>
    <w:rsid w:val="00C15007"/>
    <w:rsid w:val="00C1524E"/>
    <w:rsid w:val="00C152A8"/>
    <w:rsid w:val="00C1691C"/>
    <w:rsid w:val="00C16B65"/>
    <w:rsid w:val="00C16F27"/>
    <w:rsid w:val="00C170BB"/>
    <w:rsid w:val="00C170FA"/>
    <w:rsid w:val="00C1715E"/>
    <w:rsid w:val="00C1720D"/>
    <w:rsid w:val="00C173EE"/>
    <w:rsid w:val="00C206A8"/>
    <w:rsid w:val="00C20AE3"/>
    <w:rsid w:val="00C20C27"/>
    <w:rsid w:val="00C20F05"/>
    <w:rsid w:val="00C213C9"/>
    <w:rsid w:val="00C2172B"/>
    <w:rsid w:val="00C2192C"/>
    <w:rsid w:val="00C21CB8"/>
    <w:rsid w:val="00C22A8B"/>
    <w:rsid w:val="00C23205"/>
    <w:rsid w:val="00C24878"/>
    <w:rsid w:val="00C253DF"/>
    <w:rsid w:val="00C254A8"/>
    <w:rsid w:val="00C2580F"/>
    <w:rsid w:val="00C25F34"/>
    <w:rsid w:val="00C25FE9"/>
    <w:rsid w:val="00C264A0"/>
    <w:rsid w:val="00C2681B"/>
    <w:rsid w:val="00C26ACE"/>
    <w:rsid w:val="00C27144"/>
    <w:rsid w:val="00C2766E"/>
    <w:rsid w:val="00C27BDF"/>
    <w:rsid w:val="00C3012B"/>
    <w:rsid w:val="00C30343"/>
    <w:rsid w:val="00C30A4F"/>
    <w:rsid w:val="00C30BF6"/>
    <w:rsid w:val="00C313BE"/>
    <w:rsid w:val="00C31AE4"/>
    <w:rsid w:val="00C32956"/>
    <w:rsid w:val="00C32B56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577"/>
    <w:rsid w:val="00C367D4"/>
    <w:rsid w:val="00C36BE2"/>
    <w:rsid w:val="00C36FA3"/>
    <w:rsid w:val="00C37203"/>
    <w:rsid w:val="00C37E16"/>
    <w:rsid w:val="00C37E81"/>
    <w:rsid w:val="00C37EA7"/>
    <w:rsid w:val="00C40A1E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4EA"/>
    <w:rsid w:val="00C4459C"/>
    <w:rsid w:val="00C4468D"/>
    <w:rsid w:val="00C4530E"/>
    <w:rsid w:val="00C454CF"/>
    <w:rsid w:val="00C464BA"/>
    <w:rsid w:val="00C470FE"/>
    <w:rsid w:val="00C471B0"/>
    <w:rsid w:val="00C47504"/>
    <w:rsid w:val="00C47847"/>
    <w:rsid w:val="00C47BB0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1B"/>
    <w:rsid w:val="00C55344"/>
    <w:rsid w:val="00C5561C"/>
    <w:rsid w:val="00C55EA5"/>
    <w:rsid w:val="00C564D4"/>
    <w:rsid w:val="00C57176"/>
    <w:rsid w:val="00C5761D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EC"/>
    <w:rsid w:val="00C64902"/>
    <w:rsid w:val="00C671AC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3BB1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2385"/>
    <w:rsid w:val="00C82C41"/>
    <w:rsid w:val="00C8392E"/>
    <w:rsid w:val="00C8392F"/>
    <w:rsid w:val="00C83A9B"/>
    <w:rsid w:val="00C841AF"/>
    <w:rsid w:val="00C841D6"/>
    <w:rsid w:val="00C844AE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69DA"/>
    <w:rsid w:val="00C877F3"/>
    <w:rsid w:val="00C90086"/>
    <w:rsid w:val="00C900DB"/>
    <w:rsid w:val="00C907C7"/>
    <w:rsid w:val="00C90AA7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1FA2"/>
    <w:rsid w:val="00CA2889"/>
    <w:rsid w:val="00CA2A5A"/>
    <w:rsid w:val="00CA2EDF"/>
    <w:rsid w:val="00CA2F27"/>
    <w:rsid w:val="00CA30A6"/>
    <w:rsid w:val="00CA3569"/>
    <w:rsid w:val="00CA36C2"/>
    <w:rsid w:val="00CA4FBB"/>
    <w:rsid w:val="00CA4FC0"/>
    <w:rsid w:val="00CA5251"/>
    <w:rsid w:val="00CA5B3F"/>
    <w:rsid w:val="00CA604F"/>
    <w:rsid w:val="00CA6251"/>
    <w:rsid w:val="00CA6A4B"/>
    <w:rsid w:val="00CA6D35"/>
    <w:rsid w:val="00CA727A"/>
    <w:rsid w:val="00CA795F"/>
    <w:rsid w:val="00CA7CB8"/>
    <w:rsid w:val="00CB04E2"/>
    <w:rsid w:val="00CB0810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5D21"/>
    <w:rsid w:val="00CC6104"/>
    <w:rsid w:val="00CC6965"/>
    <w:rsid w:val="00CC6C05"/>
    <w:rsid w:val="00CC6FE5"/>
    <w:rsid w:val="00CC762F"/>
    <w:rsid w:val="00CC7AF0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BF"/>
    <w:rsid w:val="00CD3396"/>
    <w:rsid w:val="00CD354A"/>
    <w:rsid w:val="00CD376D"/>
    <w:rsid w:val="00CD399E"/>
    <w:rsid w:val="00CD3EDD"/>
    <w:rsid w:val="00CD3F60"/>
    <w:rsid w:val="00CD3F9A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886"/>
    <w:rsid w:val="00CE0A06"/>
    <w:rsid w:val="00CE0C21"/>
    <w:rsid w:val="00CE0EC6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76D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2D97"/>
    <w:rsid w:val="00CF327E"/>
    <w:rsid w:val="00CF3669"/>
    <w:rsid w:val="00CF3676"/>
    <w:rsid w:val="00CF3B66"/>
    <w:rsid w:val="00CF3EF0"/>
    <w:rsid w:val="00CF4090"/>
    <w:rsid w:val="00CF44C1"/>
    <w:rsid w:val="00CF4E08"/>
    <w:rsid w:val="00CF53AD"/>
    <w:rsid w:val="00CF5792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290"/>
    <w:rsid w:val="00D003D9"/>
    <w:rsid w:val="00D00407"/>
    <w:rsid w:val="00D009E7"/>
    <w:rsid w:val="00D00A20"/>
    <w:rsid w:val="00D011E7"/>
    <w:rsid w:val="00D01F26"/>
    <w:rsid w:val="00D026AB"/>
    <w:rsid w:val="00D02768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6344"/>
    <w:rsid w:val="00D07024"/>
    <w:rsid w:val="00D07186"/>
    <w:rsid w:val="00D07372"/>
    <w:rsid w:val="00D07BEC"/>
    <w:rsid w:val="00D1010B"/>
    <w:rsid w:val="00D1022A"/>
    <w:rsid w:val="00D10F3E"/>
    <w:rsid w:val="00D11614"/>
    <w:rsid w:val="00D117CD"/>
    <w:rsid w:val="00D11D68"/>
    <w:rsid w:val="00D11E50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27912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2E70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C20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917"/>
    <w:rsid w:val="00D50BE3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A65"/>
    <w:rsid w:val="00D5712A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748"/>
    <w:rsid w:val="00D62817"/>
    <w:rsid w:val="00D62B56"/>
    <w:rsid w:val="00D63752"/>
    <w:rsid w:val="00D63F19"/>
    <w:rsid w:val="00D63F3A"/>
    <w:rsid w:val="00D64061"/>
    <w:rsid w:val="00D64164"/>
    <w:rsid w:val="00D644DB"/>
    <w:rsid w:val="00D64D1E"/>
    <w:rsid w:val="00D653F6"/>
    <w:rsid w:val="00D65470"/>
    <w:rsid w:val="00D6588F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02A"/>
    <w:rsid w:val="00D778E1"/>
    <w:rsid w:val="00D80A86"/>
    <w:rsid w:val="00D80BAF"/>
    <w:rsid w:val="00D80C85"/>
    <w:rsid w:val="00D812DA"/>
    <w:rsid w:val="00D81565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BF7"/>
    <w:rsid w:val="00D87FC6"/>
    <w:rsid w:val="00D906B6"/>
    <w:rsid w:val="00D909EC"/>
    <w:rsid w:val="00D90DD5"/>
    <w:rsid w:val="00D90DD9"/>
    <w:rsid w:val="00D91E5C"/>
    <w:rsid w:val="00D91F35"/>
    <w:rsid w:val="00D91F62"/>
    <w:rsid w:val="00D921F8"/>
    <w:rsid w:val="00D92340"/>
    <w:rsid w:val="00D92F5A"/>
    <w:rsid w:val="00D933C8"/>
    <w:rsid w:val="00D93914"/>
    <w:rsid w:val="00D939B6"/>
    <w:rsid w:val="00D93A5C"/>
    <w:rsid w:val="00D93E29"/>
    <w:rsid w:val="00D94B93"/>
    <w:rsid w:val="00D94D18"/>
    <w:rsid w:val="00D94EF1"/>
    <w:rsid w:val="00D9648C"/>
    <w:rsid w:val="00D966BD"/>
    <w:rsid w:val="00D975D5"/>
    <w:rsid w:val="00D97B52"/>
    <w:rsid w:val="00D97B71"/>
    <w:rsid w:val="00D97FE8"/>
    <w:rsid w:val="00DA08AA"/>
    <w:rsid w:val="00DA09FB"/>
    <w:rsid w:val="00DA10BE"/>
    <w:rsid w:val="00DA114D"/>
    <w:rsid w:val="00DA119B"/>
    <w:rsid w:val="00DA17ED"/>
    <w:rsid w:val="00DA1B27"/>
    <w:rsid w:val="00DA1FC3"/>
    <w:rsid w:val="00DA2805"/>
    <w:rsid w:val="00DA284B"/>
    <w:rsid w:val="00DA2EE9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7F"/>
    <w:rsid w:val="00DA7AB6"/>
    <w:rsid w:val="00DA7C03"/>
    <w:rsid w:val="00DB03E4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381"/>
    <w:rsid w:val="00DB468D"/>
    <w:rsid w:val="00DB488B"/>
    <w:rsid w:val="00DB4A06"/>
    <w:rsid w:val="00DB4A23"/>
    <w:rsid w:val="00DB4A98"/>
    <w:rsid w:val="00DB4E4F"/>
    <w:rsid w:val="00DB5440"/>
    <w:rsid w:val="00DB55BF"/>
    <w:rsid w:val="00DB57EE"/>
    <w:rsid w:val="00DB5A48"/>
    <w:rsid w:val="00DB5A82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DB1"/>
    <w:rsid w:val="00DC449B"/>
    <w:rsid w:val="00DC4EED"/>
    <w:rsid w:val="00DC5F4A"/>
    <w:rsid w:val="00DC5FD5"/>
    <w:rsid w:val="00DC678C"/>
    <w:rsid w:val="00DC67EE"/>
    <w:rsid w:val="00DC6FDD"/>
    <w:rsid w:val="00DC746E"/>
    <w:rsid w:val="00DD00A3"/>
    <w:rsid w:val="00DD0541"/>
    <w:rsid w:val="00DD0971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42A"/>
    <w:rsid w:val="00DD4A35"/>
    <w:rsid w:val="00DD4A72"/>
    <w:rsid w:val="00DD4F2B"/>
    <w:rsid w:val="00DD5BBF"/>
    <w:rsid w:val="00DD6440"/>
    <w:rsid w:val="00DD71B2"/>
    <w:rsid w:val="00DD7255"/>
    <w:rsid w:val="00DD7673"/>
    <w:rsid w:val="00DE0109"/>
    <w:rsid w:val="00DE037D"/>
    <w:rsid w:val="00DE0ABA"/>
    <w:rsid w:val="00DE13DE"/>
    <w:rsid w:val="00DE13FA"/>
    <w:rsid w:val="00DE1629"/>
    <w:rsid w:val="00DE33B5"/>
    <w:rsid w:val="00DE3802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81C"/>
    <w:rsid w:val="00DF2C90"/>
    <w:rsid w:val="00DF2E84"/>
    <w:rsid w:val="00DF325D"/>
    <w:rsid w:val="00DF38CF"/>
    <w:rsid w:val="00DF3959"/>
    <w:rsid w:val="00DF399C"/>
    <w:rsid w:val="00DF3CA9"/>
    <w:rsid w:val="00DF3FD5"/>
    <w:rsid w:val="00DF4205"/>
    <w:rsid w:val="00DF45BC"/>
    <w:rsid w:val="00DF4A7B"/>
    <w:rsid w:val="00DF4BE2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1AED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B14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AA9"/>
    <w:rsid w:val="00E2452C"/>
    <w:rsid w:val="00E248BE"/>
    <w:rsid w:val="00E24F83"/>
    <w:rsid w:val="00E252C3"/>
    <w:rsid w:val="00E2608B"/>
    <w:rsid w:val="00E2620A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CAB"/>
    <w:rsid w:val="00E31149"/>
    <w:rsid w:val="00E31184"/>
    <w:rsid w:val="00E316E7"/>
    <w:rsid w:val="00E31999"/>
    <w:rsid w:val="00E31BDE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5B8"/>
    <w:rsid w:val="00E3678E"/>
    <w:rsid w:val="00E37757"/>
    <w:rsid w:val="00E37EE2"/>
    <w:rsid w:val="00E37EF6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511D"/>
    <w:rsid w:val="00E46177"/>
    <w:rsid w:val="00E469D7"/>
    <w:rsid w:val="00E47285"/>
    <w:rsid w:val="00E47825"/>
    <w:rsid w:val="00E47933"/>
    <w:rsid w:val="00E47F30"/>
    <w:rsid w:val="00E5031D"/>
    <w:rsid w:val="00E5066D"/>
    <w:rsid w:val="00E50C8D"/>
    <w:rsid w:val="00E50E82"/>
    <w:rsid w:val="00E51177"/>
    <w:rsid w:val="00E5166C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4A"/>
    <w:rsid w:val="00E57364"/>
    <w:rsid w:val="00E57493"/>
    <w:rsid w:val="00E575F9"/>
    <w:rsid w:val="00E5769F"/>
    <w:rsid w:val="00E57B40"/>
    <w:rsid w:val="00E57DB1"/>
    <w:rsid w:val="00E60999"/>
    <w:rsid w:val="00E60C03"/>
    <w:rsid w:val="00E61F0C"/>
    <w:rsid w:val="00E62AEB"/>
    <w:rsid w:val="00E62BAE"/>
    <w:rsid w:val="00E63092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B6F"/>
    <w:rsid w:val="00E70C23"/>
    <w:rsid w:val="00E70DBE"/>
    <w:rsid w:val="00E70F11"/>
    <w:rsid w:val="00E71216"/>
    <w:rsid w:val="00E7174C"/>
    <w:rsid w:val="00E71751"/>
    <w:rsid w:val="00E717E0"/>
    <w:rsid w:val="00E71AB3"/>
    <w:rsid w:val="00E71D63"/>
    <w:rsid w:val="00E72A3A"/>
    <w:rsid w:val="00E734A8"/>
    <w:rsid w:val="00E734E5"/>
    <w:rsid w:val="00E73706"/>
    <w:rsid w:val="00E73950"/>
    <w:rsid w:val="00E740CC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8F9"/>
    <w:rsid w:val="00E81AB2"/>
    <w:rsid w:val="00E81B3E"/>
    <w:rsid w:val="00E81BFD"/>
    <w:rsid w:val="00E81C70"/>
    <w:rsid w:val="00E81D80"/>
    <w:rsid w:val="00E828B8"/>
    <w:rsid w:val="00E829AD"/>
    <w:rsid w:val="00E82BFF"/>
    <w:rsid w:val="00E82D87"/>
    <w:rsid w:val="00E82FDE"/>
    <w:rsid w:val="00E832DA"/>
    <w:rsid w:val="00E83406"/>
    <w:rsid w:val="00E83C22"/>
    <w:rsid w:val="00E83D25"/>
    <w:rsid w:val="00E84840"/>
    <w:rsid w:val="00E84BF7"/>
    <w:rsid w:val="00E84F17"/>
    <w:rsid w:val="00E855D2"/>
    <w:rsid w:val="00E856A9"/>
    <w:rsid w:val="00E8572A"/>
    <w:rsid w:val="00E85834"/>
    <w:rsid w:val="00E86A1C"/>
    <w:rsid w:val="00E86BEE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01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6B31"/>
    <w:rsid w:val="00E9747F"/>
    <w:rsid w:val="00E9758A"/>
    <w:rsid w:val="00EA05F1"/>
    <w:rsid w:val="00EA08FE"/>
    <w:rsid w:val="00EA09CD"/>
    <w:rsid w:val="00EA0D19"/>
    <w:rsid w:val="00EA0FBC"/>
    <w:rsid w:val="00EA107F"/>
    <w:rsid w:val="00EA1194"/>
    <w:rsid w:val="00EA1D36"/>
    <w:rsid w:val="00EA291A"/>
    <w:rsid w:val="00EA2A29"/>
    <w:rsid w:val="00EA2DC9"/>
    <w:rsid w:val="00EA3099"/>
    <w:rsid w:val="00EA32BB"/>
    <w:rsid w:val="00EA36FA"/>
    <w:rsid w:val="00EA40B5"/>
    <w:rsid w:val="00EA474B"/>
    <w:rsid w:val="00EA47C1"/>
    <w:rsid w:val="00EA484B"/>
    <w:rsid w:val="00EA598E"/>
    <w:rsid w:val="00EA635D"/>
    <w:rsid w:val="00EA6C89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60A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C38"/>
    <w:rsid w:val="00EC7EC4"/>
    <w:rsid w:val="00ED01AF"/>
    <w:rsid w:val="00ED0664"/>
    <w:rsid w:val="00ED0917"/>
    <w:rsid w:val="00ED0DBE"/>
    <w:rsid w:val="00ED11DC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406"/>
    <w:rsid w:val="00EE1838"/>
    <w:rsid w:val="00EE1D16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6F07"/>
    <w:rsid w:val="00EE70BE"/>
    <w:rsid w:val="00EE7631"/>
    <w:rsid w:val="00EE7E78"/>
    <w:rsid w:val="00EE7E9F"/>
    <w:rsid w:val="00EF0022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C9"/>
    <w:rsid w:val="00EF7CD4"/>
    <w:rsid w:val="00EF7D0A"/>
    <w:rsid w:val="00F00B07"/>
    <w:rsid w:val="00F00FDE"/>
    <w:rsid w:val="00F012C4"/>
    <w:rsid w:val="00F01AC9"/>
    <w:rsid w:val="00F020AF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5E50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3DE"/>
    <w:rsid w:val="00F22450"/>
    <w:rsid w:val="00F22558"/>
    <w:rsid w:val="00F22B93"/>
    <w:rsid w:val="00F22C28"/>
    <w:rsid w:val="00F22C8D"/>
    <w:rsid w:val="00F22CAA"/>
    <w:rsid w:val="00F22D6B"/>
    <w:rsid w:val="00F23470"/>
    <w:rsid w:val="00F2361B"/>
    <w:rsid w:val="00F23717"/>
    <w:rsid w:val="00F237B2"/>
    <w:rsid w:val="00F244DB"/>
    <w:rsid w:val="00F248F6"/>
    <w:rsid w:val="00F24FB4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583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EC"/>
    <w:rsid w:val="00F45ADF"/>
    <w:rsid w:val="00F45CB9"/>
    <w:rsid w:val="00F45CF1"/>
    <w:rsid w:val="00F461F5"/>
    <w:rsid w:val="00F4666E"/>
    <w:rsid w:val="00F47057"/>
    <w:rsid w:val="00F479F8"/>
    <w:rsid w:val="00F5005D"/>
    <w:rsid w:val="00F506A1"/>
    <w:rsid w:val="00F50964"/>
    <w:rsid w:val="00F50C00"/>
    <w:rsid w:val="00F50F9F"/>
    <w:rsid w:val="00F51131"/>
    <w:rsid w:val="00F5115C"/>
    <w:rsid w:val="00F51310"/>
    <w:rsid w:val="00F51439"/>
    <w:rsid w:val="00F51826"/>
    <w:rsid w:val="00F518FB"/>
    <w:rsid w:val="00F5253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4A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B60"/>
    <w:rsid w:val="00F74DD6"/>
    <w:rsid w:val="00F74F3C"/>
    <w:rsid w:val="00F75348"/>
    <w:rsid w:val="00F7609B"/>
    <w:rsid w:val="00F76971"/>
    <w:rsid w:val="00F7734A"/>
    <w:rsid w:val="00F773D8"/>
    <w:rsid w:val="00F77C14"/>
    <w:rsid w:val="00F77C4B"/>
    <w:rsid w:val="00F77FBB"/>
    <w:rsid w:val="00F805DC"/>
    <w:rsid w:val="00F811E1"/>
    <w:rsid w:val="00F81939"/>
    <w:rsid w:val="00F828F4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1F"/>
    <w:rsid w:val="00F911A6"/>
    <w:rsid w:val="00F916F5"/>
    <w:rsid w:val="00F91C1D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2B4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BB5"/>
    <w:rsid w:val="00FA6EB8"/>
    <w:rsid w:val="00FA7233"/>
    <w:rsid w:val="00FA7740"/>
    <w:rsid w:val="00FA782C"/>
    <w:rsid w:val="00FA7F81"/>
    <w:rsid w:val="00FB0824"/>
    <w:rsid w:val="00FB17EC"/>
    <w:rsid w:val="00FB1A9A"/>
    <w:rsid w:val="00FB224D"/>
    <w:rsid w:val="00FB2331"/>
    <w:rsid w:val="00FB24BD"/>
    <w:rsid w:val="00FB24E0"/>
    <w:rsid w:val="00FB26B1"/>
    <w:rsid w:val="00FB31EB"/>
    <w:rsid w:val="00FB367D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741"/>
    <w:rsid w:val="00FB785E"/>
    <w:rsid w:val="00FB7BBD"/>
    <w:rsid w:val="00FC05BC"/>
    <w:rsid w:val="00FC0610"/>
    <w:rsid w:val="00FC08DE"/>
    <w:rsid w:val="00FC0A64"/>
    <w:rsid w:val="00FC1472"/>
    <w:rsid w:val="00FC1978"/>
    <w:rsid w:val="00FC1992"/>
    <w:rsid w:val="00FC1B2A"/>
    <w:rsid w:val="00FC1B48"/>
    <w:rsid w:val="00FC1F9F"/>
    <w:rsid w:val="00FC23BC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C1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769"/>
    <w:rsid w:val="00FD3809"/>
    <w:rsid w:val="00FD388D"/>
    <w:rsid w:val="00FD3AE1"/>
    <w:rsid w:val="00FD3B85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9C5"/>
    <w:rsid w:val="00FE0C9A"/>
    <w:rsid w:val="00FE0E3F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538"/>
    <w:rsid w:val="00FF3A2C"/>
    <w:rsid w:val="00FF3E95"/>
    <w:rsid w:val="00FF3E9B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3237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  <w:style w:type="table" w:styleId="TableGrid">
    <w:name w:val="Table Grid"/>
    <w:basedOn w:val="TableNormal"/>
    <w:uiPriority w:val="59"/>
    <w:rsid w:val="001C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0742"/>
    <w:pPr>
      <w:spacing w:after="0" w:line="240" w:lineRule="auto"/>
    </w:pPr>
    <w:rPr>
      <w:rFonts w:ascii="Calibri" w:eastAsia="DFPYuanBold-B5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2</cp:revision>
  <cp:lastPrinted>2022-07-28T15:31:00Z</cp:lastPrinted>
  <dcterms:created xsi:type="dcterms:W3CDTF">2023-05-26T01:20:00Z</dcterms:created>
  <dcterms:modified xsi:type="dcterms:W3CDTF">2023-05-26T01:20:00Z</dcterms:modified>
</cp:coreProperties>
</file>