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68" w:type="dxa"/>
        <w:tblCellMar>
          <w:left w:w="72" w:type="dxa"/>
          <w:right w:w="72" w:type="dxa"/>
        </w:tblCellMar>
        <w:tblLook w:val="04A0" w:firstRow="1" w:lastRow="0" w:firstColumn="1" w:lastColumn="0" w:noHBand="0" w:noVBand="1"/>
      </w:tblPr>
      <w:tblGrid>
        <w:gridCol w:w="1008"/>
        <w:gridCol w:w="2448"/>
        <w:gridCol w:w="1008"/>
        <w:gridCol w:w="2448"/>
        <w:gridCol w:w="1008"/>
        <w:gridCol w:w="2448"/>
      </w:tblGrid>
      <w:tr w:rsidR="00D85CD0" w:rsidRPr="006432C4" w14:paraId="20B6021D" w14:textId="4EF2E641" w:rsidTr="00912241">
        <w:tc>
          <w:tcPr>
            <w:tcW w:w="1008" w:type="dxa"/>
            <w:tcBorders>
              <w:bottom w:val="double" w:sz="4" w:space="0" w:color="auto"/>
              <w:right w:val="single" w:sz="4" w:space="0" w:color="auto"/>
            </w:tcBorders>
            <w:vAlign w:val="center"/>
          </w:tcPr>
          <w:p w14:paraId="0873938D" w14:textId="5EFF2B71" w:rsidR="00B351D0" w:rsidRPr="006432C4" w:rsidRDefault="002B2FED" w:rsidP="007C47A5">
            <w:pPr>
              <w:snapToGrid w:val="0"/>
              <w:jc w:val="center"/>
              <w:rPr>
                <w:rFonts w:ascii="DFYaYiW6-B5" w:eastAsia="DFYaYiW6-B5" w:hAnsi="CWTEX-F"/>
                <w:sz w:val="32"/>
                <w:szCs w:val="32"/>
              </w:rPr>
            </w:pPr>
            <w:r w:rsidRPr="006432C4">
              <w:rPr>
                <w:rFonts w:ascii="DFYaYiW6-B5" w:eastAsia="DFYaYiW6-B5" w:hAnsiTheme="minorEastAsia" w:hint="eastAsia"/>
                <w:sz w:val="32"/>
                <w:szCs w:val="32"/>
              </w:rPr>
              <w:t>七印</w:t>
            </w:r>
          </w:p>
        </w:tc>
        <w:tc>
          <w:tcPr>
            <w:tcW w:w="2448" w:type="dxa"/>
            <w:tcBorders>
              <w:left w:val="single" w:sz="4" w:space="0" w:color="auto"/>
              <w:bottom w:val="double" w:sz="4" w:space="0" w:color="auto"/>
              <w:right w:val="single" w:sz="4" w:space="0" w:color="auto"/>
            </w:tcBorders>
            <w:vAlign w:val="center"/>
          </w:tcPr>
          <w:p w14:paraId="54F045E3" w14:textId="77777777" w:rsidR="00B351D0" w:rsidRPr="00A0567D" w:rsidRDefault="00B351D0" w:rsidP="007C47A5">
            <w:pPr>
              <w:snapToGrid w:val="0"/>
              <w:jc w:val="center"/>
              <w:rPr>
                <w:rFonts w:ascii="HanWangYenLight" w:eastAsia="HanWangYenLight" w:hint="eastAsia"/>
                <w:sz w:val="32"/>
                <w:szCs w:val="32"/>
              </w:rPr>
            </w:pPr>
            <w:r w:rsidRPr="00A0567D">
              <w:rPr>
                <w:rFonts w:ascii="HanWangYenLight" w:eastAsia="HanWangYenLight" w:hint="eastAsia"/>
                <w:sz w:val="32"/>
                <w:szCs w:val="32"/>
              </w:rPr>
              <w:t>描述</w:t>
            </w:r>
          </w:p>
        </w:tc>
        <w:tc>
          <w:tcPr>
            <w:tcW w:w="1008" w:type="dxa"/>
            <w:tcBorders>
              <w:left w:val="single" w:sz="4" w:space="0" w:color="auto"/>
              <w:bottom w:val="double" w:sz="4" w:space="0" w:color="auto"/>
              <w:right w:val="single" w:sz="4" w:space="0" w:color="auto"/>
            </w:tcBorders>
            <w:vAlign w:val="center"/>
          </w:tcPr>
          <w:p w14:paraId="39CF89EA" w14:textId="6C0A6CFC" w:rsidR="00B351D0" w:rsidRPr="006432C4" w:rsidRDefault="002B2FED" w:rsidP="007C47A5">
            <w:pPr>
              <w:snapToGrid w:val="0"/>
              <w:jc w:val="center"/>
              <w:rPr>
                <w:rFonts w:ascii="DFYaYiW6-B5" w:eastAsia="DFYaYiW6-B5"/>
                <w:sz w:val="32"/>
                <w:szCs w:val="32"/>
              </w:rPr>
            </w:pPr>
            <w:r w:rsidRPr="006432C4">
              <w:rPr>
                <w:rFonts w:ascii="DFYaYiW6-B5" w:eastAsia="DFYaYiW6-B5" w:hAnsiTheme="minorEastAsia" w:hint="eastAsia"/>
                <w:sz w:val="32"/>
                <w:szCs w:val="32"/>
              </w:rPr>
              <w:t>七號</w:t>
            </w:r>
          </w:p>
        </w:tc>
        <w:tc>
          <w:tcPr>
            <w:tcW w:w="2448" w:type="dxa"/>
            <w:tcBorders>
              <w:left w:val="single" w:sz="4" w:space="0" w:color="auto"/>
              <w:bottom w:val="double" w:sz="4" w:space="0" w:color="auto"/>
              <w:right w:val="single" w:sz="4" w:space="0" w:color="auto"/>
            </w:tcBorders>
            <w:vAlign w:val="center"/>
          </w:tcPr>
          <w:p w14:paraId="42433C25" w14:textId="67FA2D65" w:rsidR="00B351D0" w:rsidRPr="00A0567D" w:rsidRDefault="002B2FED" w:rsidP="007C47A5">
            <w:pPr>
              <w:snapToGrid w:val="0"/>
              <w:jc w:val="center"/>
              <w:rPr>
                <w:rFonts w:ascii="HanWangYenLight" w:eastAsia="HanWangYenLight" w:hint="eastAsia"/>
                <w:sz w:val="32"/>
                <w:szCs w:val="32"/>
              </w:rPr>
            </w:pPr>
            <w:r w:rsidRPr="00A0567D">
              <w:rPr>
                <w:rFonts w:ascii="HanWangYenLight" w:eastAsia="HanWangYenLight" w:hint="eastAsia"/>
                <w:sz w:val="32"/>
                <w:szCs w:val="32"/>
              </w:rPr>
              <w:t>描述</w:t>
            </w:r>
          </w:p>
        </w:tc>
        <w:tc>
          <w:tcPr>
            <w:tcW w:w="1008" w:type="dxa"/>
            <w:tcBorders>
              <w:left w:val="single" w:sz="4" w:space="0" w:color="auto"/>
              <w:bottom w:val="double" w:sz="4" w:space="0" w:color="auto"/>
              <w:right w:val="single" w:sz="4" w:space="0" w:color="auto"/>
            </w:tcBorders>
            <w:vAlign w:val="center"/>
          </w:tcPr>
          <w:p w14:paraId="28672A50" w14:textId="554CC6A5" w:rsidR="00B351D0" w:rsidRPr="006432C4" w:rsidRDefault="002B2FED" w:rsidP="007C47A5">
            <w:pPr>
              <w:snapToGrid w:val="0"/>
              <w:jc w:val="center"/>
              <w:rPr>
                <w:rFonts w:ascii="DFYaYiW6-B5" w:eastAsia="DFYaYiW6-B5"/>
                <w:sz w:val="32"/>
                <w:szCs w:val="32"/>
              </w:rPr>
            </w:pPr>
            <w:r w:rsidRPr="006432C4">
              <w:rPr>
                <w:rFonts w:ascii="DFYaYiW6-B5" w:eastAsia="DFYaYiW6-B5" w:hAnsiTheme="minorEastAsia" w:hint="eastAsia"/>
                <w:sz w:val="32"/>
                <w:szCs w:val="32"/>
              </w:rPr>
              <w:t>七碗</w:t>
            </w:r>
          </w:p>
        </w:tc>
        <w:tc>
          <w:tcPr>
            <w:tcW w:w="2448" w:type="dxa"/>
            <w:tcBorders>
              <w:left w:val="single" w:sz="4" w:space="0" w:color="auto"/>
              <w:bottom w:val="double" w:sz="4" w:space="0" w:color="auto"/>
            </w:tcBorders>
            <w:vAlign w:val="center"/>
          </w:tcPr>
          <w:p w14:paraId="57783D34" w14:textId="03AC7754" w:rsidR="00B351D0" w:rsidRPr="00A0567D" w:rsidRDefault="002B2FED" w:rsidP="007C47A5">
            <w:pPr>
              <w:snapToGrid w:val="0"/>
              <w:jc w:val="center"/>
              <w:rPr>
                <w:rFonts w:ascii="HanWangYenLight" w:eastAsia="HanWangYenLight" w:hint="eastAsia"/>
                <w:sz w:val="32"/>
                <w:szCs w:val="32"/>
              </w:rPr>
            </w:pPr>
            <w:r w:rsidRPr="00A0567D">
              <w:rPr>
                <w:rFonts w:ascii="HanWangYenLight" w:eastAsia="HanWangYenLight" w:hint="eastAsia"/>
                <w:sz w:val="32"/>
                <w:szCs w:val="32"/>
              </w:rPr>
              <w:t>描述</w:t>
            </w:r>
          </w:p>
        </w:tc>
      </w:tr>
      <w:tr w:rsidR="00D85CD0" w:rsidRPr="002B2FED" w14:paraId="7A5289FC" w14:textId="77777777" w:rsidTr="00912241">
        <w:trPr>
          <w:cantSplit/>
          <w:trHeight w:val="1134"/>
        </w:trPr>
        <w:tc>
          <w:tcPr>
            <w:tcW w:w="1008" w:type="dxa"/>
            <w:tcBorders>
              <w:top w:val="double" w:sz="4" w:space="0" w:color="auto"/>
            </w:tcBorders>
            <w:textDirection w:val="tbRlV"/>
            <w:vAlign w:val="center"/>
          </w:tcPr>
          <w:p w14:paraId="57467FC6" w14:textId="023BD718" w:rsidR="004B244C" w:rsidRPr="002323DD" w:rsidRDefault="002323DD" w:rsidP="007C47A5">
            <w:pPr>
              <w:snapToGrid w:val="0"/>
              <w:ind w:left="113" w:right="113"/>
              <w:jc w:val="center"/>
              <w:rPr>
                <w:rFonts w:ascii="DFPWeiBei-B5" w:eastAsia="DFPWeiBei-B5" w:hAnsi="CWTEX-F" w:hint="eastAsia"/>
                <w:sz w:val="28"/>
              </w:rPr>
            </w:pPr>
            <w:r w:rsidRPr="002323DD">
              <w:rPr>
                <w:rFonts w:ascii="DFPWeiBei-B5" w:eastAsia="DFPWeiBei-B5" w:hAnsiTheme="minorEastAsia" w:hint="eastAsia"/>
                <w:sz w:val="32"/>
                <w:szCs w:val="32"/>
              </w:rPr>
              <w:t>進入之</w:t>
            </w:r>
            <w:r w:rsidR="004B244C" w:rsidRPr="002323DD">
              <w:rPr>
                <w:rFonts w:ascii="DFPWeiBei-B5" w:eastAsia="DFPWeiBei-B5" w:hAnsiTheme="minorEastAsia" w:hint="eastAsia"/>
                <w:sz w:val="32"/>
                <w:szCs w:val="32"/>
              </w:rPr>
              <w:t>過程</w:t>
            </w:r>
          </w:p>
        </w:tc>
        <w:tc>
          <w:tcPr>
            <w:tcW w:w="2448" w:type="dxa"/>
            <w:tcBorders>
              <w:top w:val="double" w:sz="4" w:space="0" w:color="auto"/>
            </w:tcBorders>
            <w:vAlign w:val="center"/>
          </w:tcPr>
          <w:p w14:paraId="46A0C5EA" w14:textId="4BD56AFD" w:rsidR="004B244C" w:rsidRPr="00B42F15" w:rsidRDefault="00B42F15" w:rsidP="007C47A5">
            <w:pPr>
              <w:widowControl w:val="0"/>
              <w:adjustRightInd w:val="0"/>
              <w:snapToGrid w:val="0"/>
              <w:spacing w:after="120" w:line="216" w:lineRule="auto"/>
              <w:rPr>
                <w:rFonts w:eastAsiaTheme="minorEastAsia" w:hint="eastAsia"/>
                <w:szCs w:val="24"/>
              </w:rPr>
            </w:pPr>
            <w:r w:rsidRPr="00B42F15">
              <w:rPr>
                <w:rFonts w:eastAsia="CWTEX-F"/>
                <w:szCs w:val="24"/>
              </w:rPr>
              <w:t>6:1</w:t>
            </w:r>
            <w:r w:rsidRPr="00B42F15">
              <w:rPr>
                <w:rFonts w:eastAsia="CWTEX-F"/>
                <w:b/>
                <w:bCs/>
                <w:szCs w:val="24"/>
              </w:rPr>
              <w:t>我看見羔羊揭開七印中第一印的時候，就聽見四活物中的一個活物，聲音如雷，說：你來。</w:t>
            </w:r>
            <w:r w:rsidRPr="00B42F15">
              <w:rPr>
                <w:rFonts w:eastAsia="CWTEX-F"/>
                <w:szCs w:val="24"/>
              </w:rPr>
              <w:t>2</w:t>
            </w:r>
            <w:r w:rsidRPr="00B42F15">
              <w:rPr>
                <w:rFonts w:eastAsia="CWTEX-F"/>
                <w:b/>
                <w:bCs/>
                <w:szCs w:val="24"/>
              </w:rPr>
              <w:t>我就觀看</w:t>
            </w:r>
            <w:r w:rsidRPr="00B42F15">
              <w:rPr>
                <w:rFonts w:eastAsiaTheme="minorEastAsia"/>
                <w:b/>
                <w:bCs/>
                <w:szCs w:val="24"/>
              </w:rPr>
              <w:t>…</w:t>
            </w:r>
          </w:p>
        </w:tc>
        <w:tc>
          <w:tcPr>
            <w:tcW w:w="1008" w:type="dxa"/>
            <w:tcBorders>
              <w:top w:val="double" w:sz="4" w:space="0" w:color="auto"/>
            </w:tcBorders>
            <w:vAlign w:val="center"/>
          </w:tcPr>
          <w:p w14:paraId="20D58CEF" w14:textId="77777777" w:rsidR="004B244C" w:rsidRPr="002B2FED" w:rsidRDefault="004B244C" w:rsidP="007C47A5">
            <w:pPr>
              <w:adjustRightInd w:val="0"/>
              <w:snapToGrid w:val="0"/>
              <w:spacing w:after="120"/>
              <w:jc w:val="center"/>
              <w:rPr>
                <w:rFonts w:ascii="DFPWeiBei-B5" w:eastAsia="DFPWeiBei-B5" w:hAnsiTheme="minorEastAsia" w:hint="eastAsia"/>
                <w:sz w:val="28"/>
              </w:rPr>
            </w:pPr>
          </w:p>
        </w:tc>
        <w:tc>
          <w:tcPr>
            <w:tcW w:w="2448" w:type="dxa"/>
            <w:tcBorders>
              <w:top w:val="double" w:sz="4" w:space="0" w:color="auto"/>
            </w:tcBorders>
            <w:vAlign w:val="center"/>
          </w:tcPr>
          <w:p w14:paraId="3B8C6805" w14:textId="46DDBDE5" w:rsidR="004B244C" w:rsidRPr="00D718FF" w:rsidRDefault="00D718FF" w:rsidP="007C47A5">
            <w:pPr>
              <w:pStyle w:val="PlainText"/>
              <w:widowControl w:val="0"/>
              <w:overflowPunct/>
              <w:snapToGrid w:val="0"/>
              <w:spacing w:before="120" w:after="120" w:line="216" w:lineRule="auto"/>
              <w:rPr>
                <w:rFonts w:ascii="Candara" w:eastAsia="CWTEX-F" w:hAnsi="Candara" w:cs="Times New Roman" w:hint="eastAsia"/>
                <w:b/>
                <w:bCs/>
                <w:sz w:val="24"/>
                <w:szCs w:val="24"/>
                <w:lang w:val="en-US"/>
              </w:rPr>
            </w:pPr>
            <w:r w:rsidRPr="00D718FF">
              <w:rPr>
                <w:rFonts w:ascii="Candara" w:eastAsia="CWTEX-F" w:hAnsi="Candara" w:cs="Times New Roman"/>
                <w:b/>
                <w:bCs/>
                <w:sz w:val="24"/>
                <w:szCs w:val="24"/>
                <w:lang w:val="en-US"/>
              </w:rPr>
              <w:t>8:1</w:t>
            </w:r>
            <w:r w:rsidRPr="00D718FF">
              <w:rPr>
                <w:rFonts w:ascii="Candara" w:eastAsia="CWTEX-F" w:hAnsi="Candara" w:cs="Times New Roman"/>
                <w:b/>
                <w:bCs/>
                <w:sz w:val="24"/>
                <w:szCs w:val="24"/>
              </w:rPr>
              <w:t>羔羊揭開第七印的時候，</w:t>
            </w:r>
            <w:r w:rsidRPr="00D718FF">
              <w:rPr>
                <w:rFonts w:ascii="Candara" w:eastAsia="CWTEX-F" w:hAnsi="Candara" w:cs="Times New Roman"/>
                <w:b/>
                <w:bCs/>
                <w:color w:val="FF0000"/>
                <w:sz w:val="24"/>
                <w:szCs w:val="24"/>
              </w:rPr>
              <w:t>天上寂靜約有二刻</w:t>
            </w:r>
            <w:r w:rsidRPr="00D718FF">
              <w:rPr>
                <w:rFonts w:ascii="Candara" w:eastAsia="CWTEX-F" w:hAnsi="Candara" w:cs="Times New Roman"/>
                <w:b/>
                <w:bCs/>
                <w:sz w:val="24"/>
                <w:szCs w:val="24"/>
              </w:rPr>
              <w:t>。</w:t>
            </w:r>
            <w:r w:rsidRPr="00D718FF">
              <w:rPr>
                <w:rFonts w:ascii="Candara" w:eastAsia="CWTEX-F" w:hAnsi="Candara" w:cs="Times New Roman"/>
                <w:b/>
                <w:bCs/>
                <w:sz w:val="24"/>
                <w:szCs w:val="24"/>
                <w:lang w:val="en-US"/>
              </w:rPr>
              <w:t>2</w:t>
            </w:r>
            <w:r w:rsidRPr="00D718FF">
              <w:rPr>
                <w:rFonts w:ascii="Candara" w:eastAsia="CWTEX-F" w:hAnsi="Candara" w:cs="Times New Roman"/>
                <w:b/>
                <w:bCs/>
                <w:sz w:val="24"/>
                <w:szCs w:val="24"/>
              </w:rPr>
              <w:t>我看見那站在神面前的七位天使，有七枝號賜給他們。</w:t>
            </w:r>
            <w:r w:rsidRPr="00D718FF">
              <w:rPr>
                <w:rFonts w:ascii="Candara" w:eastAsia="CWTEX-F" w:hAnsi="Candara" w:cs="Times New Roman"/>
                <w:b/>
                <w:bCs/>
                <w:sz w:val="24"/>
                <w:szCs w:val="24"/>
                <w:lang w:val="en-US"/>
              </w:rPr>
              <w:t>3</w:t>
            </w:r>
            <w:r w:rsidRPr="00D718FF">
              <w:rPr>
                <w:rFonts w:ascii="Candara" w:eastAsia="CWTEX-F" w:hAnsi="Candara" w:cs="Times New Roman"/>
                <w:b/>
                <w:bCs/>
                <w:sz w:val="24"/>
                <w:szCs w:val="24"/>
              </w:rPr>
              <w:t>另有一位天使拿著金香爐，來站在祭壇旁邊，有許多香賜給他，要和眾聖徒的祈禱一同獻在寶座前的金壇上。</w:t>
            </w:r>
            <w:r w:rsidRPr="00D718FF">
              <w:rPr>
                <w:rFonts w:ascii="Candara" w:eastAsia="CWTEX-F" w:hAnsi="Candara" w:cs="Times New Roman"/>
                <w:b/>
                <w:bCs/>
                <w:sz w:val="24"/>
                <w:szCs w:val="24"/>
                <w:lang w:val="en-US"/>
              </w:rPr>
              <w:t>4</w:t>
            </w:r>
            <w:r w:rsidRPr="00D718FF">
              <w:rPr>
                <w:rFonts w:ascii="Candara" w:eastAsia="CWTEX-F" w:hAnsi="Candara" w:cs="Times New Roman"/>
                <w:b/>
                <w:bCs/>
                <w:sz w:val="24"/>
                <w:szCs w:val="24"/>
              </w:rPr>
              <w:t>那香的煙，和眾聖徒的祈禱，從天使的手的中一同升到神面前。</w:t>
            </w:r>
            <w:r w:rsidRPr="00D718FF">
              <w:rPr>
                <w:rFonts w:ascii="Candara" w:eastAsia="CWTEX-F" w:hAnsi="Candara" w:cs="Times New Roman"/>
                <w:b/>
                <w:bCs/>
                <w:sz w:val="24"/>
                <w:szCs w:val="24"/>
                <w:lang w:val="en-US"/>
              </w:rPr>
              <w:t>5</w:t>
            </w:r>
            <w:r w:rsidRPr="00D718FF">
              <w:rPr>
                <w:rFonts w:ascii="Candara" w:eastAsia="CWTEX-F" w:hAnsi="Candara" w:cs="Times New Roman"/>
                <w:b/>
                <w:bCs/>
                <w:sz w:val="24"/>
                <w:szCs w:val="24"/>
              </w:rPr>
              <w:t>天使拿著香爐，盛滿了壇上的火，倒在地上，隨有雷轟，大聲，閃電，地震。</w:t>
            </w:r>
            <w:r w:rsidRPr="00D718FF">
              <w:rPr>
                <w:rFonts w:ascii="Candara" w:eastAsia="CWTEX-F" w:hAnsi="Candara" w:cs="Times New Roman"/>
                <w:b/>
                <w:bCs/>
                <w:sz w:val="24"/>
                <w:szCs w:val="24"/>
                <w:lang w:val="en-US"/>
              </w:rPr>
              <w:t>6</w:t>
            </w:r>
            <w:r w:rsidRPr="00D718FF">
              <w:rPr>
                <w:rFonts w:ascii="Candara" w:eastAsia="CWTEX-F" w:hAnsi="Candara" w:cs="Times New Roman"/>
                <w:b/>
                <w:bCs/>
                <w:sz w:val="24"/>
                <w:szCs w:val="24"/>
              </w:rPr>
              <w:t>拿著七枝號的七位天使，就豫備要吹。</w:t>
            </w:r>
          </w:p>
        </w:tc>
        <w:tc>
          <w:tcPr>
            <w:tcW w:w="1008" w:type="dxa"/>
            <w:tcBorders>
              <w:top w:val="double" w:sz="4" w:space="0" w:color="auto"/>
            </w:tcBorders>
            <w:vAlign w:val="center"/>
          </w:tcPr>
          <w:p w14:paraId="147F4E54" w14:textId="77777777" w:rsidR="004B244C" w:rsidRPr="002B2FED" w:rsidRDefault="004B244C" w:rsidP="007C47A5">
            <w:pPr>
              <w:adjustRightInd w:val="0"/>
              <w:snapToGrid w:val="0"/>
              <w:spacing w:after="120"/>
              <w:jc w:val="center"/>
              <w:rPr>
                <w:rFonts w:ascii="DFYaYiW6-B5" w:eastAsia="DFYaYiW6-B5" w:hAnsiTheme="minorEastAsia" w:hint="eastAsia"/>
                <w:sz w:val="28"/>
              </w:rPr>
            </w:pPr>
          </w:p>
        </w:tc>
        <w:tc>
          <w:tcPr>
            <w:tcW w:w="2448" w:type="dxa"/>
            <w:tcBorders>
              <w:top w:val="double" w:sz="4" w:space="0" w:color="auto"/>
            </w:tcBorders>
            <w:vAlign w:val="center"/>
          </w:tcPr>
          <w:p w14:paraId="06FA6FA5" w14:textId="6D3920A5" w:rsidR="00C070C7" w:rsidRPr="00C070C7" w:rsidRDefault="00C070C7" w:rsidP="001F3704">
            <w:pPr>
              <w:widowControl w:val="0"/>
              <w:adjustRightInd w:val="0"/>
              <w:snapToGrid w:val="0"/>
              <w:spacing w:before="120" w:after="120" w:line="216" w:lineRule="auto"/>
              <w:rPr>
                <w:szCs w:val="24"/>
              </w:rPr>
            </w:pPr>
            <w:r w:rsidRPr="00C070C7">
              <w:rPr>
                <w:rFonts w:eastAsia="CWTEX-F"/>
                <w:b/>
                <w:bCs/>
                <w:szCs w:val="24"/>
              </w:rPr>
              <w:t>15:1</w:t>
            </w:r>
            <w:r w:rsidRPr="00C070C7">
              <w:rPr>
                <w:rFonts w:eastAsia="CWTEX-F"/>
                <w:b/>
                <w:bCs/>
                <w:szCs w:val="24"/>
              </w:rPr>
              <w:t>我又看見在天上有異象，大而且奇，就是七位天使掌管末了的七災，因為神的大怒在這七災中發盡了</w:t>
            </w:r>
            <w:r w:rsidR="00B20901">
              <w:rPr>
                <w:rFonts w:eastAsiaTheme="minorEastAsia"/>
                <w:b/>
                <w:bCs/>
                <w:szCs w:val="24"/>
              </w:rPr>
              <w:t>…</w:t>
            </w:r>
            <w:r w:rsidRPr="00C070C7">
              <w:rPr>
                <w:rFonts w:eastAsia="CWTEX-F"/>
                <w:b/>
                <w:bCs/>
                <w:szCs w:val="24"/>
              </w:rPr>
              <w:t>5</w:t>
            </w:r>
            <w:r w:rsidRPr="00C070C7">
              <w:rPr>
                <w:rFonts w:eastAsia="CWTEX-F"/>
                <w:b/>
                <w:bCs/>
                <w:szCs w:val="24"/>
              </w:rPr>
              <w:t>此後，我看見在天上那存法櫃的殿開了。</w:t>
            </w:r>
            <w:r w:rsidRPr="00C070C7">
              <w:rPr>
                <w:rFonts w:eastAsia="CWTEX-F"/>
                <w:b/>
                <w:bCs/>
                <w:szCs w:val="24"/>
              </w:rPr>
              <w:t>6</w:t>
            </w:r>
            <w:r w:rsidRPr="00C070C7">
              <w:rPr>
                <w:rFonts w:eastAsia="CWTEX-F"/>
                <w:b/>
                <w:bCs/>
                <w:szCs w:val="24"/>
              </w:rPr>
              <w:t>那掌管七災的七位天使，從殿中出來，穿著潔白光明的細麻衣，</w:t>
            </w:r>
            <w:r w:rsidRPr="009D40D6">
              <w:rPr>
                <w:rFonts w:ascii="HanWangYenLight" w:eastAsia="HanWangYenLight" w:hint="eastAsia"/>
                <w:sz w:val="20"/>
                <w:szCs w:val="20"/>
              </w:rPr>
              <w:t>〔細麻衣有古卷作寶石〕</w:t>
            </w:r>
            <w:r w:rsidRPr="00C070C7">
              <w:rPr>
                <w:rFonts w:eastAsia="CWTEX-F"/>
                <w:b/>
                <w:bCs/>
                <w:szCs w:val="24"/>
              </w:rPr>
              <w:t>胸間束著金帶。</w:t>
            </w:r>
            <w:r w:rsidRPr="00C070C7">
              <w:rPr>
                <w:rFonts w:eastAsia="CWTEX-F"/>
                <w:b/>
                <w:bCs/>
                <w:szCs w:val="24"/>
              </w:rPr>
              <w:t>7</w:t>
            </w:r>
            <w:r w:rsidRPr="00C070C7">
              <w:rPr>
                <w:rFonts w:eastAsia="CWTEX-F"/>
                <w:b/>
                <w:bCs/>
                <w:szCs w:val="24"/>
              </w:rPr>
              <w:t>四活物中有一個把盛滿了活到永永遠遠之神大怒的七個金碗給了那七位天使。</w:t>
            </w:r>
          </w:p>
          <w:p w14:paraId="72EC9D11" w14:textId="6872E6B3" w:rsidR="004B244C" w:rsidRPr="00C070C7" w:rsidRDefault="00C070C7" w:rsidP="007C47A5">
            <w:pPr>
              <w:pStyle w:val="PlainText"/>
              <w:widowControl w:val="0"/>
              <w:overflowPunct/>
              <w:snapToGrid w:val="0"/>
              <w:spacing w:after="120" w:line="216" w:lineRule="auto"/>
              <w:rPr>
                <w:rFonts w:ascii="Candara" w:eastAsia="CWTEX-F" w:hAnsi="Candara" w:cs="Times New Roman" w:hint="eastAsia"/>
                <w:b/>
                <w:bCs/>
                <w:sz w:val="24"/>
                <w:szCs w:val="24"/>
              </w:rPr>
            </w:pPr>
            <w:r w:rsidRPr="00C070C7">
              <w:rPr>
                <w:rFonts w:ascii="Candara" w:eastAsia="CWTEX-F" w:hAnsi="Candara" w:cs="Times New Roman"/>
                <w:b/>
                <w:bCs/>
                <w:sz w:val="24"/>
                <w:szCs w:val="24"/>
                <w:lang w:val="en-US"/>
              </w:rPr>
              <w:t>16:1</w:t>
            </w:r>
            <w:r w:rsidRPr="00C070C7">
              <w:rPr>
                <w:rFonts w:ascii="Candara" w:eastAsia="CWTEX-F" w:hAnsi="Candara" w:cs="Times New Roman"/>
                <w:b/>
                <w:bCs/>
                <w:sz w:val="24"/>
                <w:szCs w:val="24"/>
              </w:rPr>
              <w:t>我聽見有大聲音從殿中出來，向那七位天使說：你們去，把盛神大怒的七碗倒在地上。</w:t>
            </w:r>
          </w:p>
        </w:tc>
      </w:tr>
      <w:tr w:rsidR="00D85CD0" w:rsidRPr="002B2FED" w14:paraId="3DCC7B05" w14:textId="3AD0DBD1" w:rsidTr="00912241">
        <w:tc>
          <w:tcPr>
            <w:tcW w:w="1008" w:type="dxa"/>
            <w:tcBorders>
              <w:top w:val="double" w:sz="4" w:space="0" w:color="auto"/>
            </w:tcBorders>
            <w:vAlign w:val="center"/>
          </w:tcPr>
          <w:p w14:paraId="017BD48D" w14:textId="77777777" w:rsidR="00B351D0" w:rsidRPr="002B2FED" w:rsidRDefault="00B351D0" w:rsidP="007C47A5">
            <w:pPr>
              <w:snapToGrid w:val="0"/>
              <w:spacing w:after="120"/>
              <w:jc w:val="center"/>
              <w:rPr>
                <w:rFonts w:ascii="DFYuanMedium-B5" w:hAnsi="CWTEX-F"/>
                <w:sz w:val="28"/>
              </w:rPr>
            </w:pPr>
            <w:r w:rsidRPr="002B2FED">
              <w:rPr>
                <w:rFonts w:ascii="DFYuanMedium-B5" w:hAnsi="CWTEX-F" w:hint="eastAsia"/>
                <w:sz w:val="28"/>
              </w:rPr>
              <w:t>第一印</w:t>
            </w:r>
          </w:p>
        </w:tc>
        <w:tc>
          <w:tcPr>
            <w:tcW w:w="2448" w:type="dxa"/>
            <w:tcBorders>
              <w:top w:val="double" w:sz="4" w:space="0" w:color="auto"/>
            </w:tcBorders>
            <w:vAlign w:val="center"/>
          </w:tcPr>
          <w:p w14:paraId="0695D9AD" w14:textId="77777777" w:rsidR="00B351D0" w:rsidRPr="00DD32A1" w:rsidRDefault="00B351D0" w:rsidP="001F3704">
            <w:pPr>
              <w:widowControl w:val="0"/>
              <w:adjustRightInd w:val="0"/>
              <w:snapToGrid w:val="0"/>
              <w:spacing w:before="120" w:after="120" w:line="216" w:lineRule="auto"/>
              <w:rPr>
                <w:rFonts w:eastAsia="CWTEX-F"/>
                <w:b/>
                <w:bCs/>
                <w:szCs w:val="24"/>
              </w:rPr>
            </w:pPr>
            <w:r w:rsidRPr="00DD32A1">
              <w:rPr>
                <w:rFonts w:eastAsia="CWTEX-F"/>
                <w:b/>
                <w:bCs/>
                <w:szCs w:val="24"/>
              </w:rPr>
              <w:t>有一匹白馬，騎在馬上的拿著弓，並有冠冕賜給他，他便出來，勝了又要勝。</w:t>
            </w:r>
          </w:p>
        </w:tc>
        <w:tc>
          <w:tcPr>
            <w:tcW w:w="1008" w:type="dxa"/>
            <w:tcBorders>
              <w:top w:val="double" w:sz="4" w:space="0" w:color="auto"/>
            </w:tcBorders>
            <w:vAlign w:val="center"/>
          </w:tcPr>
          <w:p w14:paraId="68CE0781" w14:textId="42CD5B4F" w:rsidR="00B351D0" w:rsidRPr="002B2FED" w:rsidRDefault="00B351D0" w:rsidP="007C47A5">
            <w:pPr>
              <w:adjustRightInd w:val="0"/>
              <w:snapToGrid w:val="0"/>
              <w:spacing w:after="120"/>
              <w:jc w:val="center"/>
              <w:rPr>
                <w:rFonts w:eastAsia="CWTEX-F"/>
                <w:b/>
                <w:bCs/>
                <w:sz w:val="28"/>
              </w:rPr>
            </w:pPr>
            <w:r w:rsidRPr="002B2FED">
              <w:rPr>
                <w:rFonts w:ascii="DFPWeiBei-B5" w:eastAsia="DFPWeiBei-B5" w:hAnsiTheme="minorEastAsia" w:hint="eastAsia"/>
                <w:sz w:val="28"/>
              </w:rPr>
              <w:t>第一號</w:t>
            </w:r>
          </w:p>
        </w:tc>
        <w:tc>
          <w:tcPr>
            <w:tcW w:w="2448" w:type="dxa"/>
            <w:tcBorders>
              <w:top w:val="double" w:sz="4" w:space="0" w:color="auto"/>
            </w:tcBorders>
            <w:vAlign w:val="center"/>
          </w:tcPr>
          <w:p w14:paraId="7D2490ED" w14:textId="5B34CFF2" w:rsidR="00B351D0" w:rsidRPr="00DD32A1" w:rsidRDefault="00B351D0" w:rsidP="001F3704">
            <w:pPr>
              <w:widowControl w:val="0"/>
              <w:adjustRightInd w:val="0"/>
              <w:snapToGrid w:val="0"/>
              <w:spacing w:before="120" w:after="120" w:line="216" w:lineRule="auto"/>
              <w:rPr>
                <w:rFonts w:eastAsia="CWTEX-F"/>
                <w:b/>
                <w:bCs/>
                <w:szCs w:val="24"/>
              </w:rPr>
            </w:pPr>
            <w:r w:rsidRPr="00DD32A1">
              <w:rPr>
                <w:rFonts w:eastAsia="CWTEX-F"/>
                <w:b/>
                <w:bCs/>
                <w:szCs w:val="24"/>
              </w:rPr>
              <w:t>有雹子與火攙著血丟在地上，地的三分之一和樹的三分之一被燒了，一切的青草也被燒了。</w:t>
            </w:r>
          </w:p>
        </w:tc>
        <w:tc>
          <w:tcPr>
            <w:tcW w:w="1008" w:type="dxa"/>
            <w:tcBorders>
              <w:top w:val="double" w:sz="4" w:space="0" w:color="auto"/>
            </w:tcBorders>
            <w:vAlign w:val="center"/>
          </w:tcPr>
          <w:p w14:paraId="7ED8C550" w14:textId="10EDC06E" w:rsidR="00B351D0" w:rsidRPr="002B2FED" w:rsidRDefault="00B351D0" w:rsidP="007C47A5">
            <w:pPr>
              <w:adjustRightInd w:val="0"/>
              <w:snapToGrid w:val="0"/>
              <w:spacing w:after="120"/>
              <w:jc w:val="center"/>
              <w:rPr>
                <w:rFonts w:eastAsia="CWTEX-F"/>
                <w:b/>
                <w:bCs/>
                <w:sz w:val="28"/>
              </w:rPr>
            </w:pPr>
            <w:r w:rsidRPr="002B2FED">
              <w:rPr>
                <w:rFonts w:ascii="DFYaYiW6-B5" w:eastAsia="DFYaYiW6-B5" w:hAnsiTheme="minorEastAsia" w:hint="eastAsia"/>
                <w:sz w:val="28"/>
              </w:rPr>
              <w:t>第一碗</w:t>
            </w:r>
          </w:p>
        </w:tc>
        <w:tc>
          <w:tcPr>
            <w:tcW w:w="2448" w:type="dxa"/>
            <w:tcBorders>
              <w:top w:val="double" w:sz="4" w:space="0" w:color="auto"/>
            </w:tcBorders>
            <w:vAlign w:val="center"/>
          </w:tcPr>
          <w:p w14:paraId="798DB84A" w14:textId="0BFC0768" w:rsidR="00B351D0" w:rsidRPr="00DD32A1" w:rsidRDefault="00B351D0" w:rsidP="001F3704">
            <w:pPr>
              <w:widowControl w:val="0"/>
              <w:adjustRightInd w:val="0"/>
              <w:snapToGrid w:val="0"/>
              <w:spacing w:before="120" w:after="120" w:line="216" w:lineRule="auto"/>
              <w:rPr>
                <w:rFonts w:eastAsia="CWTEX-F"/>
                <w:b/>
                <w:bCs/>
                <w:szCs w:val="24"/>
              </w:rPr>
            </w:pPr>
            <w:r w:rsidRPr="00DD32A1">
              <w:rPr>
                <w:rFonts w:eastAsia="CWTEX-F"/>
                <w:b/>
                <w:bCs/>
                <w:szCs w:val="24"/>
              </w:rPr>
              <w:t>碗倒在地上，就有惡而且毒的瘡，生在那些有獸印記，拜獸像的人身上。</w:t>
            </w:r>
          </w:p>
        </w:tc>
      </w:tr>
      <w:tr w:rsidR="00D85CD0" w:rsidRPr="002B2FED" w14:paraId="713A2B30" w14:textId="4CE3E724" w:rsidTr="00912241">
        <w:tc>
          <w:tcPr>
            <w:tcW w:w="1008" w:type="dxa"/>
            <w:vAlign w:val="center"/>
          </w:tcPr>
          <w:p w14:paraId="6898447D" w14:textId="77777777" w:rsidR="00B351D0" w:rsidRPr="002B2FED" w:rsidRDefault="00B351D0" w:rsidP="007C47A5">
            <w:pPr>
              <w:snapToGrid w:val="0"/>
              <w:spacing w:after="120"/>
              <w:jc w:val="center"/>
              <w:rPr>
                <w:rFonts w:ascii="DFYuanMedium-B5" w:hAnsi="CWTEX-F"/>
                <w:sz w:val="28"/>
              </w:rPr>
            </w:pPr>
            <w:r w:rsidRPr="002B2FED">
              <w:rPr>
                <w:rFonts w:ascii="DFYuanMedium-B5" w:hAnsi="CWTEX-F" w:hint="eastAsia"/>
                <w:sz w:val="28"/>
              </w:rPr>
              <w:t>第二印</w:t>
            </w:r>
          </w:p>
        </w:tc>
        <w:tc>
          <w:tcPr>
            <w:tcW w:w="2448" w:type="dxa"/>
            <w:vAlign w:val="center"/>
          </w:tcPr>
          <w:p w14:paraId="34886FEA" w14:textId="77777777" w:rsidR="00B351D0" w:rsidRPr="00DD32A1" w:rsidRDefault="00B351D0" w:rsidP="001F3704">
            <w:pPr>
              <w:widowControl w:val="0"/>
              <w:adjustRightInd w:val="0"/>
              <w:snapToGrid w:val="0"/>
              <w:spacing w:before="120" w:after="120" w:line="216" w:lineRule="auto"/>
              <w:rPr>
                <w:rFonts w:eastAsia="CWTEX-F"/>
                <w:b/>
                <w:bCs/>
                <w:szCs w:val="24"/>
              </w:rPr>
            </w:pPr>
            <w:r w:rsidRPr="00DD32A1">
              <w:rPr>
                <w:rFonts w:eastAsia="CWTEX-F"/>
                <w:b/>
                <w:bCs/>
                <w:szCs w:val="24"/>
              </w:rPr>
              <w:t>有一匹馬出來，是紅的，有權柄給了那騎馬的，可以從地上奪去太平，使人彼此相殺，又有一把大刀賜給他。</w:t>
            </w:r>
          </w:p>
        </w:tc>
        <w:tc>
          <w:tcPr>
            <w:tcW w:w="1008" w:type="dxa"/>
            <w:vAlign w:val="center"/>
          </w:tcPr>
          <w:p w14:paraId="5FD683CC" w14:textId="141A667C" w:rsidR="00B351D0" w:rsidRPr="002B2FED" w:rsidRDefault="00B351D0" w:rsidP="007C47A5">
            <w:pPr>
              <w:adjustRightInd w:val="0"/>
              <w:snapToGrid w:val="0"/>
              <w:spacing w:after="120"/>
              <w:jc w:val="center"/>
              <w:rPr>
                <w:rFonts w:eastAsia="CWTEX-F"/>
                <w:b/>
                <w:bCs/>
                <w:sz w:val="28"/>
              </w:rPr>
            </w:pPr>
            <w:r w:rsidRPr="002B2FED">
              <w:rPr>
                <w:rFonts w:ascii="DFPWeiBei-B5" w:eastAsia="DFPWeiBei-B5" w:hAnsiTheme="minorEastAsia" w:hint="eastAsia"/>
                <w:sz w:val="28"/>
              </w:rPr>
              <w:t>第二號</w:t>
            </w:r>
          </w:p>
        </w:tc>
        <w:tc>
          <w:tcPr>
            <w:tcW w:w="2448" w:type="dxa"/>
            <w:vAlign w:val="center"/>
          </w:tcPr>
          <w:p w14:paraId="048E19A8" w14:textId="53DA6848" w:rsidR="00B351D0" w:rsidRPr="00DD32A1" w:rsidRDefault="00B351D0" w:rsidP="001F3704">
            <w:pPr>
              <w:widowControl w:val="0"/>
              <w:adjustRightInd w:val="0"/>
              <w:snapToGrid w:val="0"/>
              <w:spacing w:before="120" w:after="120" w:line="216" w:lineRule="auto"/>
              <w:rPr>
                <w:rFonts w:eastAsia="CWTEX-F"/>
                <w:b/>
                <w:bCs/>
                <w:szCs w:val="24"/>
              </w:rPr>
            </w:pPr>
            <w:r w:rsidRPr="00DD32A1">
              <w:rPr>
                <w:rFonts w:eastAsia="CWTEX-F"/>
                <w:b/>
                <w:bCs/>
                <w:szCs w:val="24"/>
              </w:rPr>
              <w:t>有彷彿火燒著的大山扔在海中，海的三分之一變成血。海中的活物死了三分之一，船隻也壞了三分之一。</w:t>
            </w:r>
          </w:p>
        </w:tc>
        <w:tc>
          <w:tcPr>
            <w:tcW w:w="1008" w:type="dxa"/>
            <w:vAlign w:val="center"/>
          </w:tcPr>
          <w:p w14:paraId="5A7AF4D5" w14:textId="5EB4E800" w:rsidR="00B351D0" w:rsidRPr="002B2FED" w:rsidRDefault="00B351D0" w:rsidP="007C47A5">
            <w:pPr>
              <w:adjustRightInd w:val="0"/>
              <w:snapToGrid w:val="0"/>
              <w:spacing w:after="120"/>
              <w:jc w:val="center"/>
              <w:rPr>
                <w:rFonts w:eastAsia="CWTEX-F"/>
                <w:b/>
                <w:bCs/>
                <w:sz w:val="28"/>
              </w:rPr>
            </w:pPr>
            <w:r w:rsidRPr="002B2FED">
              <w:rPr>
                <w:rFonts w:ascii="DFYaYiW6-B5" w:eastAsia="DFYaYiW6-B5" w:hAnsiTheme="minorEastAsia" w:hint="eastAsia"/>
                <w:sz w:val="28"/>
              </w:rPr>
              <w:t>第二碗</w:t>
            </w:r>
          </w:p>
        </w:tc>
        <w:tc>
          <w:tcPr>
            <w:tcW w:w="2448" w:type="dxa"/>
            <w:vAlign w:val="center"/>
          </w:tcPr>
          <w:p w14:paraId="5E273E72" w14:textId="5D352792" w:rsidR="00B351D0" w:rsidRPr="00DD32A1" w:rsidRDefault="00B351D0" w:rsidP="001F3704">
            <w:pPr>
              <w:widowControl w:val="0"/>
              <w:adjustRightInd w:val="0"/>
              <w:snapToGrid w:val="0"/>
              <w:spacing w:before="120" w:after="120" w:line="216" w:lineRule="auto"/>
              <w:rPr>
                <w:rFonts w:eastAsia="CWTEX-F"/>
                <w:b/>
                <w:bCs/>
                <w:szCs w:val="24"/>
              </w:rPr>
            </w:pPr>
            <w:r w:rsidRPr="00DD32A1">
              <w:rPr>
                <w:rFonts w:eastAsia="CWTEX-F"/>
                <w:b/>
                <w:bCs/>
                <w:szCs w:val="24"/>
              </w:rPr>
              <w:t>碗倒在海裡，海就變成血，好像死人的血，海中的活物都死了。</w:t>
            </w:r>
          </w:p>
        </w:tc>
      </w:tr>
      <w:tr w:rsidR="00D85CD0" w:rsidRPr="002B2FED" w14:paraId="7D45D638" w14:textId="22938A9C" w:rsidTr="00912241">
        <w:tc>
          <w:tcPr>
            <w:tcW w:w="1008" w:type="dxa"/>
            <w:vAlign w:val="center"/>
          </w:tcPr>
          <w:p w14:paraId="5F97BFB4" w14:textId="77777777" w:rsidR="00B351D0" w:rsidRPr="002B2FED" w:rsidRDefault="00B351D0" w:rsidP="007C47A5">
            <w:pPr>
              <w:snapToGrid w:val="0"/>
              <w:spacing w:after="120"/>
              <w:jc w:val="center"/>
              <w:rPr>
                <w:rFonts w:ascii="DFYuanMedium-B5" w:hAnsi="CWTEX-F"/>
                <w:sz w:val="28"/>
              </w:rPr>
            </w:pPr>
            <w:r w:rsidRPr="002B2FED">
              <w:rPr>
                <w:rFonts w:ascii="DFYuanMedium-B5" w:hAnsi="CWTEX-F" w:hint="eastAsia"/>
                <w:sz w:val="28"/>
              </w:rPr>
              <w:t>第三印</w:t>
            </w:r>
          </w:p>
        </w:tc>
        <w:tc>
          <w:tcPr>
            <w:tcW w:w="2448" w:type="dxa"/>
            <w:vAlign w:val="center"/>
          </w:tcPr>
          <w:p w14:paraId="5BA2528D" w14:textId="77777777" w:rsidR="00B351D0" w:rsidRPr="00DD32A1" w:rsidRDefault="00B351D0" w:rsidP="001F3704">
            <w:pPr>
              <w:pStyle w:val="PlainText"/>
              <w:widowControl w:val="0"/>
              <w:overflowPunct/>
              <w:snapToGrid w:val="0"/>
              <w:spacing w:before="120" w:after="120" w:line="216" w:lineRule="auto"/>
              <w:rPr>
                <w:rFonts w:ascii="Candara" w:eastAsia="CWTEX-F" w:hAnsi="Candara" w:cs="Times New Roman"/>
                <w:b/>
                <w:bCs/>
                <w:sz w:val="24"/>
                <w:szCs w:val="24"/>
                <w:lang w:val="en-US"/>
              </w:rPr>
            </w:pPr>
            <w:r w:rsidRPr="00DD32A1">
              <w:rPr>
                <w:rFonts w:ascii="Candara" w:eastAsia="CWTEX-F" w:hAnsi="Candara" w:cs="Times New Roman"/>
                <w:b/>
                <w:bCs/>
                <w:sz w:val="24"/>
                <w:szCs w:val="24"/>
              </w:rPr>
              <w:t>有一匹黑馬，騎在馬上的手裡拿著天平。我聽見在四活物中，似乎有聲音說：一錢銀子買一升麥子，一錢銀子買三升大麥，油和酒不可蹧蹋。</w:t>
            </w:r>
          </w:p>
        </w:tc>
        <w:tc>
          <w:tcPr>
            <w:tcW w:w="1008" w:type="dxa"/>
            <w:vAlign w:val="center"/>
          </w:tcPr>
          <w:p w14:paraId="46957A9B" w14:textId="2C2B1D9A" w:rsidR="00B351D0" w:rsidRPr="002B2FED" w:rsidRDefault="00B351D0" w:rsidP="007C47A5">
            <w:pPr>
              <w:pStyle w:val="PlainText"/>
              <w:widowControl w:val="0"/>
              <w:overflowPunct/>
              <w:snapToGrid w:val="0"/>
              <w:spacing w:after="120"/>
              <w:jc w:val="center"/>
              <w:rPr>
                <w:rFonts w:ascii="Candara" w:eastAsia="CWTEX-F" w:hAnsi="Candara" w:cs="Times New Roman"/>
                <w:b/>
                <w:bCs/>
                <w:sz w:val="28"/>
                <w:szCs w:val="28"/>
              </w:rPr>
            </w:pPr>
            <w:r w:rsidRPr="002B2FED">
              <w:rPr>
                <w:rFonts w:ascii="DFPWeiBei-B5" w:eastAsia="DFPWeiBei-B5" w:hAnsiTheme="minorEastAsia" w:hint="eastAsia"/>
                <w:sz w:val="28"/>
                <w:szCs w:val="28"/>
              </w:rPr>
              <w:t>第三號</w:t>
            </w:r>
          </w:p>
        </w:tc>
        <w:tc>
          <w:tcPr>
            <w:tcW w:w="2448" w:type="dxa"/>
            <w:vAlign w:val="center"/>
          </w:tcPr>
          <w:p w14:paraId="6861C2B6" w14:textId="406D68B3" w:rsidR="00B927EA" w:rsidRPr="00DD32A1" w:rsidRDefault="00B351D0" w:rsidP="001F3704">
            <w:pPr>
              <w:pStyle w:val="PlainText"/>
              <w:widowControl w:val="0"/>
              <w:overflowPunct/>
              <w:snapToGrid w:val="0"/>
              <w:spacing w:before="120" w:after="120" w:line="216" w:lineRule="auto"/>
              <w:rPr>
                <w:rFonts w:ascii="Candara" w:eastAsia="CWTEX-F" w:hAnsi="Candara" w:cs="Times New Roman" w:hint="eastAsia"/>
                <w:b/>
                <w:bCs/>
                <w:sz w:val="24"/>
                <w:szCs w:val="24"/>
              </w:rPr>
            </w:pPr>
            <w:r w:rsidRPr="00DD32A1">
              <w:rPr>
                <w:rFonts w:ascii="Candara" w:eastAsia="CWTEX-F" w:hAnsi="Candara" w:cs="Times New Roman"/>
                <w:b/>
                <w:bCs/>
                <w:sz w:val="24"/>
                <w:szCs w:val="24"/>
              </w:rPr>
              <w:t>有燒著的大星，好像火把從天上落下來，落在江河的三分之一，和眾水的泉源上。這星名叫茵蔯，眾水的三分之一變為茵蔯，因水變苦，就死了許多人。</w:t>
            </w:r>
          </w:p>
        </w:tc>
        <w:tc>
          <w:tcPr>
            <w:tcW w:w="1008" w:type="dxa"/>
            <w:vAlign w:val="center"/>
          </w:tcPr>
          <w:p w14:paraId="0977AB7E" w14:textId="5B3BECD8" w:rsidR="00B351D0" w:rsidRPr="002B2FED" w:rsidRDefault="00B351D0" w:rsidP="007C47A5">
            <w:pPr>
              <w:pStyle w:val="PlainText"/>
              <w:widowControl w:val="0"/>
              <w:overflowPunct/>
              <w:snapToGrid w:val="0"/>
              <w:spacing w:after="120"/>
              <w:jc w:val="center"/>
              <w:rPr>
                <w:rFonts w:ascii="Candara" w:eastAsia="CWTEX-F" w:hAnsi="Candara" w:cs="Times New Roman"/>
                <w:b/>
                <w:bCs/>
                <w:sz w:val="28"/>
                <w:szCs w:val="28"/>
              </w:rPr>
            </w:pPr>
            <w:r w:rsidRPr="002B2FED">
              <w:rPr>
                <w:rFonts w:ascii="DFYaYiW6-B5" w:eastAsia="DFYaYiW6-B5" w:hAnsiTheme="minorEastAsia" w:hint="eastAsia"/>
                <w:sz w:val="28"/>
                <w:szCs w:val="28"/>
              </w:rPr>
              <w:t>第三碗</w:t>
            </w:r>
          </w:p>
        </w:tc>
        <w:tc>
          <w:tcPr>
            <w:tcW w:w="2448" w:type="dxa"/>
            <w:vAlign w:val="center"/>
          </w:tcPr>
          <w:p w14:paraId="11394B6E" w14:textId="24FA0E63" w:rsidR="00B351D0" w:rsidRPr="00DD32A1" w:rsidRDefault="00B351D0" w:rsidP="001F3704">
            <w:pPr>
              <w:pStyle w:val="PlainText"/>
              <w:widowControl w:val="0"/>
              <w:overflowPunct/>
              <w:snapToGrid w:val="0"/>
              <w:spacing w:before="120" w:after="120" w:line="216" w:lineRule="auto"/>
              <w:rPr>
                <w:rFonts w:ascii="Candara" w:eastAsia="CWTEX-F" w:hAnsi="Candara" w:cs="Times New Roman"/>
                <w:b/>
                <w:bCs/>
                <w:sz w:val="24"/>
                <w:szCs w:val="24"/>
              </w:rPr>
            </w:pPr>
            <w:r w:rsidRPr="00DD32A1">
              <w:rPr>
                <w:rFonts w:ascii="Candara" w:eastAsia="CWTEX-F" w:hAnsi="Candara" w:cs="Times New Roman"/>
                <w:b/>
                <w:bCs/>
                <w:sz w:val="24"/>
                <w:szCs w:val="24"/>
              </w:rPr>
              <w:t>碗倒在江河與眾水的泉源裡，水就變成血了。</w:t>
            </w:r>
          </w:p>
        </w:tc>
      </w:tr>
      <w:tr w:rsidR="00D85CD0" w:rsidRPr="002B2FED" w14:paraId="69F5334A" w14:textId="5E0F7CBF" w:rsidTr="00912241">
        <w:tc>
          <w:tcPr>
            <w:tcW w:w="1008" w:type="dxa"/>
            <w:vAlign w:val="center"/>
          </w:tcPr>
          <w:p w14:paraId="7B380ADE" w14:textId="77777777" w:rsidR="00B351D0" w:rsidRPr="002B2FED" w:rsidRDefault="00B351D0" w:rsidP="007C47A5">
            <w:pPr>
              <w:snapToGrid w:val="0"/>
              <w:spacing w:after="120"/>
              <w:jc w:val="center"/>
              <w:rPr>
                <w:rFonts w:ascii="DFYuanMedium-B5" w:hAnsi="CWTEX-F"/>
                <w:sz w:val="28"/>
              </w:rPr>
            </w:pPr>
            <w:r w:rsidRPr="002B2FED">
              <w:rPr>
                <w:rFonts w:ascii="DFYuanMedium-B5" w:hAnsi="CWTEX-F" w:hint="eastAsia"/>
                <w:sz w:val="28"/>
              </w:rPr>
              <w:t>第四印</w:t>
            </w:r>
          </w:p>
        </w:tc>
        <w:tc>
          <w:tcPr>
            <w:tcW w:w="2448" w:type="dxa"/>
            <w:vAlign w:val="center"/>
          </w:tcPr>
          <w:p w14:paraId="3005CF79" w14:textId="3409EBF3" w:rsidR="00B351D0" w:rsidRPr="00DD32A1" w:rsidRDefault="00B351D0" w:rsidP="001F3704">
            <w:pPr>
              <w:pStyle w:val="PlainText"/>
              <w:widowControl w:val="0"/>
              <w:overflowPunct/>
              <w:snapToGrid w:val="0"/>
              <w:spacing w:before="120" w:after="120" w:line="216" w:lineRule="auto"/>
              <w:rPr>
                <w:rFonts w:ascii="Candara" w:eastAsia="CWTEX-F" w:hAnsi="Candara" w:cs="Times New Roman"/>
                <w:b/>
                <w:bCs/>
                <w:sz w:val="24"/>
                <w:szCs w:val="24"/>
                <w:lang w:val="en-US"/>
              </w:rPr>
            </w:pPr>
            <w:r w:rsidRPr="00DD32A1">
              <w:rPr>
                <w:rFonts w:ascii="Candara" w:eastAsia="CWTEX-F" w:hAnsi="Candara" w:cs="Times New Roman"/>
                <w:b/>
                <w:bCs/>
                <w:sz w:val="24"/>
                <w:szCs w:val="24"/>
              </w:rPr>
              <w:t>有一匹灰色馬，騎在馬上的，名字叫作死，陰府也隨著他，有權柄賜給他們，可以用刀劍，饑荒，瘟疫，野獸，殺害地上四分之一的人。</w:t>
            </w:r>
          </w:p>
        </w:tc>
        <w:tc>
          <w:tcPr>
            <w:tcW w:w="1008" w:type="dxa"/>
            <w:vAlign w:val="center"/>
          </w:tcPr>
          <w:p w14:paraId="1DBFDB0D" w14:textId="3321DC6D" w:rsidR="00B351D0" w:rsidRPr="002B2FED" w:rsidRDefault="00B351D0" w:rsidP="007C47A5">
            <w:pPr>
              <w:pStyle w:val="PlainText"/>
              <w:widowControl w:val="0"/>
              <w:overflowPunct/>
              <w:snapToGrid w:val="0"/>
              <w:spacing w:after="120"/>
              <w:jc w:val="center"/>
              <w:rPr>
                <w:rFonts w:ascii="Candara" w:eastAsia="CWTEX-F" w:hAnsi="Candara" w:cs="Times New Roman"/>
                <w:b/>
                <w:bCs/>
                <w:sz w:val="28"/>
                <w:szCs w:val="28"/>
              </w:rPr>
            </w:pPr>
            <w:r w:rsidRPr="002B2FED">
              <w:rPr>
                <w:rFonts w:ascii="DFPWeiBei-B5" w:eastAsia="DFPWeiBei-B5" w:hAnsiTheme="minorEastAsia" w:hint="eastAsia"/>
                <w:sz w:val="28"/>
                <w:szCs w:val="28"/>
              </w:rPr>
              <w:t>第四號</w:t>
            </w:r>
          </w:p>
        </w:tc>
        <w:tc>
          <w:tcPr>
            <w:tcW w:w="2448" w:type="dxa"/>
            <w:vAlign w:val="center"/>
          </w:tcPr>
          <w:p w14:paraId="79D3F4C2" w14:textId="3511FE4A" w:rsidR="00B351D0" w:rsidRPr="00DD32A1" w:rsidRDefault="00B351D0" w:rsidP="001F3704">
            <w:pPr>
              <w:pStyle w:val="PlainText"/>
              <w:widowControl w:val="0"/>
              <w:overflowPunct/>
              <w:snapToGrid w:val="0"/>
              <w:spacing w:before="120" w:after="120" w:line="216" w:lineRule="auto"/>
              <w:rPr>
                <w:rFonts w:ascii="Candara" w:eastAsia="CWTEX-F" w:hAnsi="Candara" w:cs="Times New Roman"/>
                <w:b/>
                <w:bCs/>
                <w:sz w:val="24"/>
                <w:szCs w:val="24"/>
              </w:rPr>
            </w:pPr>
            <w:r w:rsidRPr="00DD32A1">
              <w:rPr>
                <w:rFonts w:ascii="Candara" w:eastAsia="CWTEX-F" w:hAnsi="Candara" w:cs="Times New Roman"/>
                <w:b/>
                <w:bCs/>
                <w:sz w:val="24"/>
                <w:szCs w:val="24"/>
              </w:rPr>
              <w:t>日頭的三分之一，月亮的三分之一，星晨的三分之一，都被擊打，以致日月星的三分之一黑暗了，白晝的三分之一沒有光，黑夜也是這樣。</w:t>
            </w:r>
          </w:p>
        </w:tc>
        <w:tc>
          <w:tcPr>
            <w:tcW w:w="1008" w:type="dxa"/>
            <w:vAlign w:val="center"/>
          </w:tcPr>
          <w:p w14:paraId="5361AED0" w14:textId="28069F5E" w:rsidR="00B351D0" w:rsidRPr="002B2FED" w:rsidRDefault="00B351D0" w:rsidP="007C47A5">
            <w:pPr>
              <w:pStyle w:val="PlainText"/>
              <w:widowControl w:val="0"/>
              <w:overflowPunct/>
              <w:snapToGrid w:val="0"/>
              <w:spacing w:after="120"/>
              <w:jc w:val="center"/>
              <w:rPr>
                <w:rFonts w:ascii="Candara" w:eastAsia="CWTEX-F" w:hAnsi="Candara" w:cs="Times New Roman"/>
                <w:b/>
                <w:bCs/>
                <w:sz w:val="28"/>
                <w:szCs w:val="28"/>
              </w:rPr>
            </w:pPr>
            <w:r w:rsidRPr="002B2FED">
              <w:rPr>
                <w:rFonts w:ascii="DFYaYiW6-B5" w:eastAsia="DFYaYiW6-B5" w:hAnsiTheme="minorEastAsia" w:hint="eastAsia"/>
                <w:sz w:val="28"/>
                <w:szCs w:val="28"/>
              </w:rPr>
              <w:t>第四碗</w:t>
            </w:r>
          </w:p>
        </w:tc>
        <w:tc>
          <w:tcPr>
            <w:tcW w:w="2448" w:type="dxa"/>
            <w:vAlign w:val="center"/>
          </w:tcPr>
          <w:p w14:paraId="133197A9" w14:textId="211CA3DB" w:rsidR="00B351D0" w:rsidRPr="00DD32A1" w:rsidRDefault="00B351D0" w:rsidP="001F3704">
            <w:pPr>
              <w:pStyle w:val="PlainText"/>
              <w:widowControl w:val="0"/>
              <w:overflowPunct/>
              <w:snapToGrid w:val="0"/>
              <w:spacing w:before="120" w:after="120" w:line="216" w:lineRule="auto"/>
              <w:rPr>
                <w:rFonts w:ascii="Candara" w:eastAsia="CWTEX-F" w:hAnsi="Candara" w:cs="Times New Roman"/>
                <w:b/>
                <w:bCs/>
                <w:sz w:val="24"/>
                <w:szCs w:val="24"/>
              </w:rPr>
            </w:pPr>
            <w:r w:rsidRPr="00DD32A1">
              <w:rPr>
                <w:rFonts w:ascii="Candara" w:eastAsia="CWTEX-F" w:hAnsi="Candara" w:cs="Times New Roman"/>
                <w:b/>
                <w:bCs/>
                <w:sz w:val="24"/>
                <w:szCs w:val="24"/>
              </w:rPr>
              <w:t>碗倒在日頭上，叫日頭能用火烤人。人被大熱所烤，就褻瀆那有權掌管這些災的神之名，並不悔改將榮耀歸給神。</w:t>
            </w:r>
          </w:p>
        </w:tc>
      </w:tr>
      <w:tr w:rsidR="00D85CD0" w:rsidRPr="002B2FED" w14:paraId="5C8D51D3" w14:textId="7093F3ED" w:rsidTr="00912241">
        <w:tc>
          <w:tcPr>
            <w:tcW w:w="1008" w:type="dxa"/>
            <w:vAlign w:val="center"/>
          </w:tcPr>
          <w:p w14:paraId="7EBD9205" w14:textId="77777777" w:rsidR="00B351D0" w:rsidRPr="002B2FED" w:rsidRDefault="00B351D0" w:rsidP="007C47A5">
            <w:pPr>
              <w:snapToGrid w:val="0"/>
              <w:spacing w:after="120"/>
              <w:jc w:val="center"/>
              <w:rPr>
                <w:rFonts w:ascii="DFYuanMedium-B5" w:hAnsi="CWTEX-F"/>
                <w:sz w:val="28"/>
              </w:rPr>
            </w:pPr>
            <w:r w:rsidRPr="002B2FED">
              <w:rPr>
                <w:rFonts w:ascii="DFYuanMedium-B5" w:hAnsi="CWTEX-F" w:hint="eastAsia"/>
                <w:sz w:val="28"/>
              </w:rPr>
              <w:lastRenderedPageBreak/>
              <w:t>第五印</w:t>
            </w:r>
          </w:p>
        </w:tc>
        <w:tc>
          <w:tcPr>
            <w:tcW w:w="2448" w:type="dxa"/>
            <w:vAlign w:val="center"/>
          </w:tcPr>
          <w:p w14:paraId="4997B87C" w14:textId="77777777" w:rsidR="00B351D0" w:rsidRPr="00DD32A1" w:rsidRDefault="00B351D0" w:rsidP="001F3704">
            <w:pPr>
              <w:pStyle w:val="PlainText"/>
              <w:widowControl w:val="0"/>
              <w:overflowPunct/>
              <w:snapToGrid w:val="0"/>
              <w:spacing w:before="120" w:after="120" w:line="216" w:lineRule="auto"/>
              <w:rPr>
                <w:rFonts w:ascii="Candara" w:eastAsia="CWTEX-F" w:hAnsi="Candara"/>
                <w:b/>
                <w:bCs/>
                <w:sz w:val="24"/>
                <w:szCs w:val="24"/>
              </w:rPr>
            </w:pPr>
            <w:r w:rsidRPr="00DD32A1">
              <w:rPr>
                <w:rFonts w:ascii="Candara" w:eastAsia="CWTEX-F" w:hAnsi="Candara" w:cs="Times New Roman"/>
                <w:b/>
                <w:bCs/>
                <w:sz w:val="24"/>
                <w:szCs w:val="24"/>
              </w:rPr>
              <w:t>在祭壇底下，有為神的道，並為作見證，被殺之人的靈魂。大聲喊著說：聖潔真實的主阿，你不審判住在地上的人給我們伸流血的冤，要等到幾時呢。於是有白衣賜給他們各人，又有話對他們說：還要安息片時，等著一同作僕人的，和他們的弟兄，也像他們被殺，滿足了數目。</w:t>
            </w:r>
          </w:p>
        </w:tc>
        <w:tc>
          <w:tcPr>
            <w:tcW w:w="1008" w:type="dxa"/>
            <w:vAlign w:val="center"/>
          </w:tcPr>
          <w:p w14:paraId="0100BB57" w14:textId="0E553BAC" w:rsidR="00B351D0" w:rsidRPr="002B2FED" w:rsidRDefault="00B351D0" w:rsidP="007C47A5">
            <w:pPr>
              <w:pStyle w:val="PlainText"/>
              <w:widowControl w:val="0"/>
              <w:overflowPunct/>
              <w:snapToGrid w:val="0"/>
              <w:spacing w:after="120"/>
              <w:jc w:val="center"/>
              <w:rPr>
                <w:rFonts w:ascii="Candara" w:eastAsia="CWTEX-F" w:hAnsi="Candara" w:cs="Times New Roman"/>
                <w:b/>
                <w:bCs/>
                <w:sz w:val="28"/>
                <w:szCs w:val="28"/>
              </w:rPr>
            </w:pPr>
            <w:r w:rsidRPr="002B2FED">
              <w:rPr>
                <w:rFonts w:ascii="DFPWeiBei-B5" w:eastAsia="DFPWeiBei-B5" w:hAnsiTheme="minorEastAsia" w:hint="eastAsia"/>
                <w:sz w:val="28"/>
                <w:szCs w:val="28"/>
              </w:rPr>
              <w:t>第五號</w:t>
            </w:r>
          </w:p>
        </w:tc>
        <w:tc>
          <w:tcPr>
            <w:tcW w:w="2448" w:type="dxa"/>
            <w:vAlign w:val="center"/>
          </w:tcPr>
          <w:p w14:paraId="019CACA6" w14:textId="1619EE33" w:rsidR="00DE6F9A" w:rsidRPr="00DD32A1" w:rsidRDefault="00B351D0" w:rsidP="001F3704">
            <w:pPr>
              <w:pStyle w:val="PlainText"/>
              <w:widowControl w:val="0"/>
              <w:overflowPunct/>
              <w:snapToGrid w:val="0"/>
              <w:spacing w:before="120" w:after="120" w:line="216" w:lineRule="auto"/>
              <w:rPr>
                <w:rFonts w:ascii="Candara" w:eastAsia="CWTEX-F" w:hAnsi="Candara" w:cs="Times New Roman" w:hint="eastAsia"/>
                <w:b/>
                <w:bCs/>
                <w:sz w:val="24"/>
                <w:szCs w:val="24"/>
              </w:rPr>
            </w:pPr>
            <w:r w:rsidRPr="00DD32A1">
              <w:rPr>
                <w:rFonts w:ascii="Candara" w:eastAsia="CWTEX-F" w:hAnsi="Candara" w:cs="Times New Roman"/>
                <w:b/>
                <w:bCs/>
                <w:sz w:val="24"/>
                <w:szCs w:val="24"/>
              </w:rPr>
              <w:t>一個星從天落到地上，有無底坑的鑰匙賜給他。他開了無底坑，便有煙從坑裡往上冒，好像大火爐的煙，日頭和天空，都因這煙昏暗了。有蝗蟲從煙中出來飛到地上，有能力賜給他們，好像地上蠍子的能力一樣。並且吩咐他們說：不可傷害地上的草，和各樣青物，並一切樹木，惟獨要傷害額上沒有神印記的人。但不許蝗蟲害死他們，只叫他們受痛苦五個月，這痛苦就像蠍子螫人的痛苦一樣。在那些日子，人要求死，決不得死，願意死，死卻遠避他們。蝗蟲的形狀，好像豫備出戰的馬一樣，頭上戴的好像金冠冕，臉面好像男人的臉面。頭髮像女人的頭髮，牙齒像獅子的牙齒。胸前有甲，好像鐵甲，他們翅膀的聲音，好像許多車馬奔跑上陣的聲音。有尾巴像蠍子，尾巴上的毒鉤能傷人五個月。有無底坑的使者作他們的王，按著希伯來話，名叫亞巴頓，希利尼話，名叫亞玻倫。第一樣災禍過去了，還有兩樣災禍要來。</w:t>
            </w:r>
          </w:p>
        </w:tc>
        <w:tc>
          <w:tcPr>
            <w:tcW w:w="1008" w:type="dxa"/>
            <w:vAlign w:val="center"/>
          </w:tcPr>
          <w:p w14:paraId="72981EB0" w14:textId="62C6BFB4" w:rsidR="00B351D0" w:rsidRPr="002B2FED" w:rsidRDefault="00B351D0" w:rsidP="007C47A5">
            <w:pPr>
              <w:pStyle w:val="PlainText"/>
              <w:widowControl w:val="0"/>
              <w:overflowPunct/>
              <w:snapToGrid w:val="0"/>
              <w:spacing w:after="120"/>
              <w:jc w:val="center"/>
              <w:rPr>
                <w:rFonts w:ascii="Candara" w:eastAsia="CWTEX-F" w:hAnsi="Candara" w:cs="Times New Roman"/>
                <w:b/>
                <w:bCs/>
                <w:sz w:val="28"/>
                <w:szCs w:val="28"/>
              </w:rPr>
            </w:pPr>
            <w:r w:rsidRPr="002B2FED">
              <w:rPr>
                <w:rFonts w:ascii="DFYaYiW6-B5" w:eastAsia="DFYaYiW6-B5" w:hAnsiTheme="minorEastAsia" w:hint="eastAsia"/>
                <w:sz w:val="28"/>
                <w:szCs w:val="28"/>
              </w:rPr>
              <w:t>第五碗</w:t>
            </w:r>
          </w:p>
        </w:tc>
        <w:tc>
          <w:tcPr>
            <w:tcW w:w="2448" w:type="dxa"/>
            <w:vAlign w:val="center"/>
          </w:tcPr>
          <w:p w14:paraId="7701BA83" w14:textId="7DB5509A" w:rsidR="00B351D0" w:rsidRPr="00DD32A1" w:rsidRDefault="00B351D0" w:rsidP="001F3704">
            <w:pPr>
              <w:pStyle w:val="PlainText"/>
              <w:widowControl w:val="0"/>
              <w:overflowPunct/>
              <w:snapToGrid w:val="0"/>
              <w:spacing w:before="120" w:after="120" w:line="216" w:lineRule="auto"/>
              <w:rPr>
                <w:rFonts w:ascii="Candara" w:eastAsia="CWTEX-F" w:hAnsi="Candara" w:cs="Times New Roman"/>
                <w:b/>
                <w:bCs/>
                <w:sz w:val="24"/>
                <w:szCs w:val="24"/>
              </w:rPr>
            </w:pPr>
            <w:r w:rsidRPr="00DD32A1">
              <w:rPr>
                <w:rFonts w:ascii="Candara" w:eastAsia="CWTEX-F" w:hAnsi="Candara" w:cs="Times New Roman"/>
                <w:b/>
                <w:bCs/>
                <w:sz w:val="24"/>
                <w:szCs w:val="24"/>
              </w:rPr>
              <w:t>碗倒在獸的座位上，獸的國就黑暗了，人因疼痛就咬自己的舌頭。又因所受的疼痛，和生的瘡，就褻瀆天上的神，並不悔改所行的。</w:t>
            </w:r>
          </w:p>
        </w:tc>
      </w:tr>
      <w:tr w:rsidR="00D85CD0" w:rsidRPr="002B2FED" w14:paraId="76EFB3A2" w14:textId="185D37B1" w:rsidTr="00912241">
        <w:tc>
          <w:tcPr>
            <w:tcW w:w="1008" w:type="dxa"/>
            <w:vAlign w:val="center"/>
          </w:tcPr>
          <w:p w14:paraId="3488F142" w14:textId="77777777" w:rsidR="00B351D0" w:rsidRPr="002B2FED" w:rsidRDefault="00B351D0" w:rsidP="007C47A5">
            <w:pPr>
              <w:snapToGrid w:val="0"/>
              <w:spacing w:after="120"/>
              <w:jc w:val="center"/>
              <w:rPr>
                <w:rFonts w:ascii="DFYuanMedium-B5" w:hAnsi="CWTEX-F"/>
                <w:sz w:val="28"/>
              </w:rPr>
            </w:pPr>
            <w:r w:rsidRPr="002B2FED">
              <w:rPr>
                <w:rFonts w:ascii="DFYuanMedium-B5" w:hAnsi="CWTEX-F" w:hint="eastAsia"/>
                <w:sz w:val="28"/>
              </w:rPr>
              <w:t>第六印</w:t>
            </w:r>
          </w:p>
        </w:tc>
        <w:tc>
          <w:tcPr>
            <w:tcW w:w="2448" w:type="dxa"/>
            <w:vAlign w:val="center"/>
          </w:tcPr>
          <w:p w14:paraId="049C3025" w14:textId="77777777" w:rsidR="00B351D0" w:rsidRPr="00DD32A1" w:rsidRDefault="00B351D0" w:rsidP="001F3704">
            <w:pPr>
              <w:pStyle w:val="PlainText"/>
              <w:widowControl w:val="0"/>
              <w:overflowPunct/>
              <w:snapToGrid w:val="0"/>
              <w:spacing w:before="120" w:after="120" w:line="216" w:lineRule="auto"/>
              <w:rPr>
                <w:rFonts w:ascii="Candara" w:eastAsia="CWTEX-F" w:hAnsi="Candara"/>
                <w:b/>
                <w:bCs/>
                <w:sz w:val="24"/>
                <w:szCs w:val="24"/>
              </w:rPr>
            </w:pPr>
            <w:r w:rsidRPr="00DD32A1">
              <w:rPr>
                <w:rFonts w:ascii="Candara" w:eastAsia="CWTEX-F" w:hAnsi="Candara" w:cs="Times New Roman"/>
                <w:b/>
                <w:bCs/>
                <w:sz w:val="24"/>
                <w:szCs w:val="24"/>
              </w:rPr>
              <w:t>地大震動，日頭變黑像毛布，滿月變紅像血。天上的星晨墜落於地，如同無花果樹被大風搖動，落下未熟的果子一樣。天就挪移，好像書卷被捲起來，山嶺海島都被挪移離開本位。地上的君王，臣宰，將軍，富戶，壯士，和一</w:t>
            </w:r>
            <w:r w:rsidRPr="00DD32A1">
              <w:rPr>
                <w:rFonts w:ascii="Candara" w:eastAsia="CWTEX-F" w:hAnsi="Candara" w:cs="Times New Roman"/>
                <w:b/>
                <w:bCs/>
                <w:sz w:val="24"/>
                <w:szCs w:val="24"/>
              </w:rPr>
              <w:lastRenderedPageBreak/>
              <w:t>切為奴的，自主的，都藏在山洞，和巖石穴裡。向山和巖石說：倒在我們身上罷，把我們藏起來，躲避坐寶座者的面目，和羔羊的忿怒。因為他們忿怒的大日到了，誰能站得住呢。</w:t>
            </w:r>
          </w:p>
        </w:tc>
        <w:tc>
          <w:tcPr>
            <w:tcW w:w="1008" w:type="dxa"/>
            <w:vAlign w:val="center"/>
          </w:tcPr>
          <w:p w14:paraId="208C171C" w14:textId="5F5165E9" w:rsidR="00B351D0" w:rsidRPr="002B2FED" w:rsidRDefault="00B351D0" w:rsidP="007C47A5">
            <w:pPr>
              <w:pStyle w:val="PlainText"/>
              <w:widowControl w:val="0"/>
              <w:overflowPunct/>
              <w:snapToGrid w:val="0"/>
              <w:spacing w:after="120"/>
              <w:jc w:val="center"/>
              <w:rPr>
                <w:rFonts w:ascii="Candara" w:eastAsia="CWTEX-F" w:hAnsi="Candara" w:cs="Times New Roman"/>
                <w:b/>
                <w:bCs/>
                <w:sz w:val="28"/>
                <w:szCs w:val="28"/>
              </w:rPr>
            </w:pPr>
            <w:r w:rsidRPr="002B2FED">
              <w:rPr>
                <w:rFonts w:ascii="DFPWeiBei-B5" w:eastAsia="DFPWeiBei-B5" w:hAnsiTheme="minorEastAsia" w:hint="eastAsia"/>
                <w:sz w:val="28"/>
                <w:szCs w:val="28"/>
              </w:rPr>
              <w:lastRenderedPageBreak/>
              <w:t>第六號</w:t>
            </w:r>
          </w:p>
        </w:tc>
        <w:tc>
          <w:tcPr>
            <w:tcW w:w="2448" w:type="dxa"/>
            <w:vAlign w:val="center"/>
          </w:tcPr>
          <w:p w14:paraId="50BF82AC" w14:textId="77777777" w:rsidR="00B351D0" w:rsidRPr="00DD32A1" w:rsidRDefault="00B351D0" w:rsidP="001F3704">
            <w:pPr>
              <w:pStyle w:val="PlainText"/>
              <w:widowControl w:val="0"/>
              <w:overflowPunct/>
              <w:snapToGrid w:val="0"/>
              <w:spacing w:before="120" w:after="120" w:line="216" w:lineRule="auto"/>
              <w:rPr>
                <w:rFonts w:ascii="Candara" w:eastAsia="CWTEX-F" w:hAnsi="Candara" w:cs="Times New Roman"/>
                <w:b/>
                <w:bCs/>
                <w:sz w:val="24"/>
                <w:szCs w:val="24"/>
              </w:rPr>
            </w:pPr>
            <w:r w:rsidRPr="00DD32A1">
              <w:rPr>
                <w:rFonts w:ascii="Candara" w:eastAsia="CWTEX-F" w:hAnsi="Candara" w:cs="Times New Roman"/>
                <w:b/>
                <w:bCs/>
                <w:sz w:val="24"/>
                <w:szCs w:val="24"/>
              </w:rPr>
              <w:t>有聲音，從神面前金壇的四角出來，吩咐那吹號的第六位天使，說：把那捆綁在伯拉大河的四個使者釋放了。那四個使者就被釋放，他們原是豫備好了，到某年某月某時，要殺人的三分之一。馬軍有二萬萬，他們的數目我聽見</w:t>
            </w:r>
            <w:r w:rsidRPr="00DD32A1">
              <w:rPr>
                <w:rFonts w:ascii="Candara" w:eastAsia="CWTEX-F" w:hAnsi="Candara" w:cs="Times New Roman"/>
                <w:b/>
                <w:bCs/>
                <w:sz w:val="24"/>
                <w:szCs w:val="24"/>
              </w:rPr>
              <w:lastRenderedPageBreak/>
              <w:t>了。</w:t>
            </w:r>
          </w:p>
          <w:p w14:paraId="2190A810" w14:textId="5E04D0F5" w:rsidR="00B351D0" w:rsidRPr="00DD32A1" w:rsidRDefault="00B351D0" w:rsidP="007C47A5">
            <w:pPr>
              <w:pStyle w:val="PlainText"/>
              <w:widowControl w:val="0"/>
              <w:overflowPunct/>
              <w:snapToGrid w:val="0"/>
              <w:spacing w:after="120" w:line="216" w:lineRule="auto"/>
              <w:rPr>
                <w:rFonts w:ascii="Candara" w:eastAsia="CWTEX-F" w:hAnsi="Candara" w:cs="Times New Roman"/>
                <w:b/>
                <w:bCs/>
                <w:sz w:val="24"/>
                <w:szCs w:val="24"/>
              </w:rPr>
            </w:pPr>
            <w:r w:rsidRPr="00DD32A1">
              <w:rPr>
                <w:rFonts w:ascii="Candara" w:eastAsia="CWTEX-F" w:hAnsi="Candara" w:cs="Times New Roman"/>
                <w:b/>
                <w:bCs/>
                <w:sz w:val="24"/>
                <w:szCs w:val="24"/>
              </w:rPr>
              <w:t>那些馬和騎馬的，騎馬的胸前有甲如火，與紫瑪瑙，並硫磺，馬的頭好像獅子頭，有火，有煙，有硫磺，從馬的口中出來。口中所出來的火，與煙，並硫磺，這三樣災殺了人的三分之一。這馬的能力，是在口裡，和尾巴上，因這尾巴像蛇，並且有頭用以害人。其餘未曾被這些災所殺的人，仍舊不悔改自己手所作的，還是去拜鬼魔，和那些不能看，不能聽，不能走，金，銀，銅，木，石，的偶像。又不悔改他們那些凶殺，邪術，姦淫，偷竊的事。</w:t>
            </w:r>
          </w:p>
        </w:tc>
        <w:tc>
          <w:tcPr>
            <w:tcW w:w="1008" w:type="dxa"/>
            <w:vAlign w:val="center"/>
          </w:tcPr>
          <w:p w14:paraId="458C3D9C" w14:textId="2FE21996" w:rsidR="00B351D0" w:rsidRPr="002B2FED" w:rsidRDefault="00B351D0" w:rsidP="007C47A5">
            <w:pPr>
              <w:pStyle w:val="PlainText"/>
              <w:widowControl w:val="0"/>
              <w:overflowPunct/>
              <w:snapToGrid w:val="0"/>
              <w:spacing w:after="120"/>
              <w:jc w:val="center"/>
              <w:rPr>
                <w:rFonts w:ascii="Candara" w:eastAsia="CWTEX-F" w:hAnsi="Candara" w:cs="Times New Roman"/>
                <w:b/>
                <w:bCs/>
                <w:sz w:val="28"/>
                <w:szCs w:val="28"/>
              </w:rPr>
            </w:pPr>
            <w:r w:rsidRPr="002B2FED">
              <w:rPr>
                <w:rFonts w:ascii="DFYaYiW6-B5" w:eastAsia="DFYaYiW6-B5" w:hAnsiTheme="minorEastAsia" w:hint="eastAsia"/>
                <w:sz w:val="28"/>
                <w:szCs w:val="28"/>
              </w:rPr>
              <w:lastRenderedPageBreak/>
              <w:t>第六碗</w:t>
            </w:r>
          </w:p>
        </w:tc>
        <w:tc>
          <w:tcPr>
            <w:tcW w:w="2448" w:type="dxa"/>
            <w:vAlign w:val="center"/>
          </w:tcPr>
          <w:p w14:paraId="0FFC49DD" w14:textId="77777777" w:rsidR="00B351D0" w:rsidRPr="00DD32A1" w:rsidRDefault="00B351D0" w:rsidP="001F3704">
            <w:pPr>
              <w:pStyle w:val="PlainText"/>
              <w:widowControl w:val="0"/>
              <w:overflowPunct/>
              <w:snapToGrid w:val="0"/>
              <w:spacing w:before="120" w:after="120" w:line="216" w:lineRule="auto"/>
              <w:rPr>
                <w:rFonts w:ascii="Candara" w:eastAsia="CWTEX-F" w:hAnsi="Candara" w:cs="Times New Roman"/>
                <w:b/>
                <w:bCs/>
                <w:sz w:val="24"/>
                <w:szCs w:val="24"/>
                <w:lang w:val="en-US"/>
              </w:rPr>
            </w:pPr>
            <w:r w:rsidRPr="00DD32A1">
              <w:rPr>
                <w:rFonts w:ascii="Candara" w:eastAsia="CWTEX-F" w:hAnsi="Candara" w:cs="Times New Roman"/>
                <w:b/>
                <w:bCs/>
                <w:sz w:val="24"/>
                <w:szCs w:val="24"/>
              </w:rPr>
              <w:t>碗倒在伯拉大河上，河水就乾了，要給那從日出之地所來的眾王豫備道路。</w:t>
            </w:r>
          </w:p>
          <w:p w14:paraId="4B2E3DC4" w14:textId="5CAA69DE" w:rsidR="00B351D0" w:rsidRPr="00DD32A1" w:rsidRDefault="00B351D0" w:rsidP="007C47A5">
            <w:pPr>
              <w:pStyle w:val="PlainText"/>
              <w:widowControl w:val="0"/>
              <w:overflowPunct/>
              <w:snapToGrid w:val="0"/>
              <w:spacing w:after="120" w:line="216" w:lineRule="auto"/>
              <w:rPr>
                <w:rFonts w:ascii="Candara" w:eastAsia="CWTEX-F" w:hAnsi="Candara" w:cs="Times New Roman"/>
                <w:b/>
                <w:bCs/>
                <w:sz w:val="24"/>
                <w:szCs w:val="24"/>
              </w:rPr>
            </w:pPr>
            <w:r w:rsidRPr="00DD32A1">
              <w:rPr>
                <w:rFonts w:ascii="Candara" w:eastAsia="CWTEX-F" w:hAnsi="Candara" w:cs="Times New Roman"/>
                <w:b/>
                <w:bCs/>
                <w:sz w:val="24"/>
                <w:szCs w:val="24"/>
              </w:rPr>
              <w:t>三個污穢的靈，好像青蛙，從龍口獸口並假先知的口中出來。他們本是鬼魔的靈，施行奇事，出去到普天下眾王</w:t>
            </w:r>
            <w:r w:rsidRPr="00DD32A1">
              <w:rPr>
                <w:rFonts w:ascii="Candara" w:eastAsia="CWTEX-F" w:hAnsi="Candara" w:cs="Times New Roman"/>
                <w:b/>
                <w:bCs/>
                <w:sz w:val="24"/>
                <w:szCs w:val="24"/>
              </w:rPr>
              <w:lastRenderedPageBreak/>
              <w:t>那裡，叫他們在神全能者的大日聚集爭戰。</w:t>
            </w:r>
          </w:p>
        </w:tc>
      </w:tr>
      <w:tr w:rsidR="00D85CD0" w:rsidRPr="002B2FED" w14:paraId="68FEDAD5" w14:textId="48047872" w:rsidTr="00912241">
        <w:tc>
          <w:tcPr>
            <w:tcW w:w="1008" w:type="dxa"/>
            <w:vAlign w:val="center"/>
          </w:tcPr>
          <w:p w14:paraId="64CB56E5" w14:textId="77777777" w:rsidR="00B351D0" w:rsidRPr="002B2FED" w:rsidRDefault="00B351D0" w:rsidP="007C47A5">
            <w:pPr>
              <w:snapToGrid w:val="0"/>
              <w:spacing w:after="120"/>
              <w:jc w:val="center"/>
              <w:rPr>
                <w:rFonts w:ascii="DFYuanMedium-B5" w:hAnsi="CWTEX-F"/>
                <w:sz w:val="28"/>
              </w:rPr>
            </w:pPr>
            <w:r w:rsidRPr="002B2FED">
              <w:rPr>
                <w:rFonts w:ascii="DFYuanMedium-B5" w:hAnsi="CWTEX-F" w:hint="eastAsia"/>
                <w:sz w:val="28"/>
              </w:rPr>
              <w:lastRenderedPageBreak/>
              <w:t>第七印</w:t>
            </w:r>
          </w:p>
        </w:tc>
        <w:tc>
          <w:tcPr>
            <w:tcW w:w="2448" w:type="dxa"/>
            <w:vAlign w:val="center"/>
          </w:tcPr>
          <w:p w14:paraId="67D17192" w14:textId="77777777" w:rsidR="00B351D0" w:rsidRPr="00DD32A1" w:rsidRDefault="00B351D0" w:rsidP="001F3704">
            <w:pPr>
              <w:widowControl w:val="0"/>
              <w:adjustRightInd w:val="0"/>
              <w:snapToGrid w:val="0"/>
              <w:spacing w:before="120" w:after="120" w:line="216" w:lineRule="auto"/>
              <w:rPr>
                <w:rFonts w:eastAsia="CWTEX-F"/>
                <w:b/>
                <w:bCs/>
                <w:szCs w:val="24"/>
              </w:rPr>
            </w:pPr>
            <w:r w:rsidRPr="00DD32A1">
              <w:rPr>
                <w:rFonts w:eastAsia="CWTEX-F"/>
                <w:b/>
                <w:bCs/>
                <w:szCs w:val="24"/>
              </w:rPr>
              <w:t>羔羊揭開第七印的時候，天上寂靜約有二刻。</w:t>
            </w:r>
          </w:p>
        </w:tc>
        <w:tc>
          <w:tcPr>
            <w:tcW w:w="1008" w:type="dxa"/>
            <w:vAlign w:val="center"/>
          </w:tcPr>
          <w:p w14:paraId="1B40885D" w14:textId="79D123FD" w:rsidR="00B351D0" w:rsidRPr="002B2FED" w:rsidRDefault="00B351D0" w:rsidP="007C47A5">
            <w:pPr>
              <w:adjustRightInd w:val="0"/>
              <w:snapToGrid w:val="0"/>
              <w:spacing w:after="120"/>
              <w:jc w:val="center"/>
              <w:rPr>
                <w:rFonts w:eastAsia="CWTEX-F"/>
                <w:b/>
                <w:bCs/>
                <w:sz w:val="28"/>
              </w:rPr>
            </w:pPr>
            <w:r w:rsidRPr="002B2FED">
              <w:rPr>
                <w:rFonts w:ascii="DFPWeiBei-B5" w:eastAsia="DFPWeiBei-B5" w:hAnsiTheme="minorEastAsia" w:hint="eastAsia"/>
                <w:sz w:val="28"/>
              </w:rPr>
              <w:t>第七號</w:t>
            </w:r>
          </w:p>
        </w:tc>
        <w:tc>
          <w:tcPr>
            <w:tcW w:w="2448" w:type="dxa"/>
            <w:vAlign w:val="center"/>
          </w:tcPr>
          <w:p w14:paraId="7FD9223E" w14:textId="675E8AB5" w:rsidR="00B351D0" w:rsidRPr="00DD32A1" w:rsidRDefault="00B351D0" w:rsidP="001F3704">
            <w:pPr>
              <w:widowControl w:val="0"/>
              <w:adjustRightInd w:val="0"/>
              <w:snapToGrid w:val="0"/>
              <w:spacing w:before="120" w:after="120" w:line="216" w:lineRule="auto"/>
              <w:rPr>
                <w:rFonts w:eastAsia="CWTEX-F"/>
                <w:b/>
                <w:bCs/>
                <w:szCs w:val="24"/>
              </w:rPr>
            </w:pPr>
            <w:r w:rsidRPr="00DD32A1">
              <w:rPr>
                <w:rFonts w:eastAsia="CWTEX-F"/>
                <w:b/>
                <w:bCs/>
                <w:szCs w:val="24"/>
              </w:rPr>
              <w:t>天上有大聲音說：世上的國，成了我主和主基督的國，他要作王，直到永永遠遠。在神面前，坐在自己位上的二十四位長老，就面伏於地敬拜神，說：昔在今在的主神，全能者阿，我們感謝你，因你執掌大權作王了。外邦發怒，你的忿怒也臨到了，審判死人的時候也到了，你的僕人眾先知，和眾聖徒，凡敬畏你名的人連大帶小得賞賜的時候也到了，你敗壞那些敗壞世界之人的時候也就到了。當時神天上的殿開了，在他殿中現出他的約櫃，隨後有閃電，聲音，雷轟，地震，大雹。</w:t>
            </w:r>
          </w:p>
        </w:tc>
        <w:tc>
          <w:tcPr>
            <w:tcW w:w="1008" w:type="dxa"/>
            <w:vAlign w:val="center"/>
          </w:tcPr>
          <w:p w14:paraId="4803B463" w14:textId="10AC4789" w:rsidR="00B351D0" w:rsidRPr="002B2FED" w:rsidRDefault="00B351D0" w:rsidP="007C47A5">
            <w:pPr>
              <w:adjustRightInd w:val="0"/>
              <w:snapToGrid w:val="0"/>
              <w:spacing w:after="120"/>
              <w:jc w:val="center"/>
              <w:rPr>
                <w:rFonts w:eastAsia="CWTEX-F"/>
                <w:b/>
                <w:bCs/>
                <w:sz w:val="28"/>
              </w:rPr>
            </w:pPr>
            <w:r w:rsidRPr="002B2FED">
              <w:rPr>
                <w:rFonts w:ascii="DFYaYiW6-B5" w:eastAsia="DFYaYiW6-B5" w:hAnsiTheme="minorEastAsia" w:hint="eastAsia"/>
                <w:sz w:val="28"/>
              </w:rPr>
              <w:t>第七碗</w:t>
            </w:r>
          </w:p>
        </w:tc>
        <w:tc>
          <w:tcPr>
            <w:tcW w:w="2448" w:type="dxa"/>
            <w:vAlign w:val="center"/>
          </w:tcPr>
          <w:p w14:paraId="6E8D8AFF" w14:textId="3C411D19" w:rsidR="00B351D0" w:rsidRPr="00DD32A1" w:rsidRDefault="00B351D0" w:rsidP="001F3704">
            <w:pPr>
              <w:widowControl w:val="0"/>
              <w:adjustRightInd w:val="0"/>
              <w:snapToGrid w:val="0"/>
              <w:spacing w:before="120" w:after="120" w:line="216" w:lineRule="auto"/>
              <w:rPr>
                <w:rFonts w:eastAsia="CWTEX-F"/>
                <w:b/>
                <w:bCs/>
                <w:szCs w:val="24"/>
              </w:rPr>
            </w:pPr>
            <w:r w:rsidRPr="00DD32A1">
              <w:rPr>
                <w:rFonts w:eastAsia="CWTEX-F"/>
                <w:b/>
                <w:bCs/>
                <w:szCs w:val="24"/>
              </w:rPr>
              <w:t>碗倒在空中，就有大聲音從殿中的寶座上出來，說：成了。又有閃電，聲音，雷轟，大地震，自從地上有人以來，沒有這樣大這樣利害的地震。那大城裂為三段，列國的城也都倒塌了，神也想起巴比倫大城來，要把那盛自己烈怒的酒杯遞給他。各海島都逃避了，眾山也不見了。又有大雹子從天落在人身上，每一個約重一他連得，</w:t>
            </w:r>
            <w:r w:rsidRPr="00B52649">
              <w:rPr>
                <w:rFonts w:ascii="HanWangYenLight" w:eastAsia="HanWangYenLight" w:hint="eastAsia"/>
                <w:sz w:val="20"/>
                <w:szCs w:val="20"/>
              </w:rPr>
              <w:t>〔一他連得約有九十斤〕</w:t>
            </w:r>
            <w:r w:rsidRPr="00DD32A1">
              <w:rPr>
                <w:rFonts w:eastAsia="CWTEX-F"/>
                <w:b/>
                <w:bCs/>
                <w:szCs w:val="24"/>
              </w:rPr>
              <w:t>為這雹子的災極大，人就褻瀆神。</w:t>
            </w:r>
          </w:p>
        </w:tc>
      </w:tr>
    </w:tbl>
    <w:p w14:paraId="59F38B18" w14:textId="77777777" w:rsidR="00B71880" w:rsidRPr="002B2FED" w:rsidRDefault="00B71880">
      <w:pPr>
        <w:rPr>
          <w:sz w:val="28"/>
          <w:lang w:eastAsia="zh-TW"/>
        </w:rPr>
      </w:pPr>
    </w:p>
    <w:sectPr w:rsidR="00B71880" w:rsidRPr="002B2FED" w:rsidSect="00205191">
      <w:pgSz w:w="11906" w:h="16838" w:code="9"/>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DFYuanMedium-B5">
    <w:panose1 w:val="020F0509000000000000"/>
    <w:charset w:val="88"/>
    <w:family w:val="modern"/>
    <w:pitch w:val="fixed"/>
    <w:sig w:usb0="80000001" w:usb1="28091800" w:usb2="00000016"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YaYiW6-B5">
    <w:panose1 w:val="040B0609000000000000"/>
    <w:charset w:val="88"/>
    <w:family w:val="decorative"/>
    <w:pitch w:val="fixed"/>
    <w:sig w:usb0="80000001" w:usb1="28091800" w:usb2="00000016" w:usb3="00000000" w:csb0="00100000" w:csb1="00000000"/>
  </w:font>
  <w:font w:name="CWTEX-F">
    <w:panose1 w:val="02020600000000000000"/>
    <w:charset w:val="88"/>
    <w:family w:val="roman"/>
    <w:pitch w:val="variable"/>
    <w:sig w:usb0="800000A3" w:usb1="1809387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HanWangYenLight">
    <w:panose1 w:val="02020300000000000000"/>
    <w:charset w:val="88"/>
    <w:family w:val="roman"/>
    <w:pitch w:val="variable"/>
    <w:sig w:usb0="800000E3" w:usb1="38C9787A" w:usb2="00000016" w:usb3="00000000" w:csb0="00100000" w:csb1="00000000"/>
  </w:font>
  <w:font w:name="DFPWeiBei-B5">
    <w:panose1 w:val="03000700000000000000"/>
    <w:charset w:val="88"/>
    <w:family w:val="script"/>
    <w:pitch w:val="variable"/>
    <w:sig w:usb0="80000001" w:usb1="28091800" w:usb2="00000016" w:usb3="00000000" w:csb0="001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1D0"/>
    <w:rsid w:val="00106DAA"/>
    <w:rsid w:val="00194D37"/>
    <w:rsid w:val="001F3704"/>
    <w:rsid w:val="00205191"/>
    <w:rsid w:val="002323DD"/>
    <w:rsid w:val="00267D10"/>
    <w:rsid w:val="002B2FED"/>
    <w:rsid w:val="003D0440"/>
    <w:rsid w:val="003F0F83"/>
    <w:rsid w:val="004B244C"/>
    <w:rsid w:val="006432C4"/>
    <w:rsid w:val="007C47A5"/>
    <w:rsid w:val="00912241"/>
    <w:rsid w:val="00912F2F"/>
    <w:rsid w:val="0098770D"/>
    <w:rsid w:val="009A0C4A"/>
    <w:rsid w:val="009D40D6"/>
    <w:rsid w:val="00A0567D"/>
    <w:rsid w:val="00A46C1D"/>
    <w:rsid w:val="00A64055"/>
    <w:rsid w:val="00A97281"/>
    <w:rsid w:val="00B13D19"/>
    <w:rsid w:val="00B20901"/>
    <w:rsid w:val="00B351D0"/>
    <w:rsid w:val="00B42F15"/>
    <w:rsid w:val="00B52649"/>
    <w:rsid w:val="00B71880"/>
    <w:rsid w:val="00B927EA"/>
    <w:rsid w:val="00B93A35"/>
    <w:rsid w:val="00C070C7"/>
    <w:rsid w:val="00D718FF"/>
    <w:rsid w:val="00D85CD0"/>
    <w:rsid w:val="00DD32A1"/>
    <w:rsid w:val="00DE6F9A"/>
    <w:rsid w:val="00EA06E7"/>
    <w:rsid w:val="00F5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993AA"/>
  <w15:chartTrackingRefBased/>
  <w15:docId w15:val="{A7258FA8-1F82-4AD6-95B8-7D16ACDB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DFYuanMedium-B5" w:hAnsi="Candara" w:cs="Times New Roman"/>
        <w:sz w:val="24"/>
        <w:szCs w:val="28"/>
        <w:lang w:val="en-US" w:eastAsia="zh-CN"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51D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B351D0"/>
    <w:pPr>
      <w:overflowPunct w:val="0"/>
      <w:adjustRightInd w:val="0"/>
      <w:spacing w:before="0"/>
    </w:pPr>
    <w:rPr>
      <w:rFonts w:ascii="Courier New" w:eastAsia="PMingLiU" w:hAnsi="Courier New" w:cs="Courier New"/>
      <w:sz w:val="20"/>
      <w:szCs w:val="20"/>
      <w:lang w:val="en-GB" w:eastAsia="zh-TW"/>
    </w:rPr>
  </w:style>
  <w:style w:type="character" w:customStyle="1" w:styleId="PlainTextChar">
    <w:name w:val="Plain Text Char"/>
    <w:basedOn w:val="DefaultParagraphFont"/>
    <w:link w:val="PlainText"/>
    <w:semiHidden/>
    <w:rsid w:val="00B351D0"/>
    <w:rPr>
      <w:rFonts w:ascii="Courier New" w:eastAsia="PMingLiU" w:hAnsi="Courier New" w:cs="Courier New"/>
      <w:sz w:val="20"/>
      <w:szCs w:val="20"/>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rjames Ho</dc:creator>
  <cp:keywords/>
  <dc:description/>
  <cp:lastModifiedBy>rjames Ho</cp:lastModifiedBy>
  <cp:revision>2</cp:revision>
  <dcterms:created xsi:type="dcterms:W3CDTF">2022-05-11T07:38:00Z</dcterms:created>
  <dcterms:modified xsi:type="dcterms:W3CDTF">2022-05-11T07:38:00Z</dcterms:modified>
</cp:coreProperties>
</file>