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8285E" w14:textId="7D48118D" w:rsidR="004233E7" w:rsidRDefault="004233E7" w:rsidP="004233E7">
      <w:pPr>
        <w:jc w:val="center"/>
        <w:rPr>
          <w:rFonts w:ascii="DFHeiW9-GB5" w:eastAsia="DFHeiW9-GB5"/>
          <w:sz w:val="32"/>
        </w:rPr>
      </w:pPr>
      <w:r>
        <w:rPr>
          <w:rFonts w:ascii="DFHeiW9-GB5" w:eastAsia="DFHeiW9-GB5" w:hint="eastAsia"/>
          <w:sz w:val="32"/>
        </w:rPr>
        <w:t xml:space="preserve">華人福音堂家庭小組聚會材料 </w:t>
      </w:r>
      <w:r w:rsidR="005E6130">
        <w:rPr>
          <w:rFonts w:ascii="DFHeiW9-GB5" w:eastAsia="DFHeiW9-GB5" w:hint="eastAsia"/>
          <w:sz w:val="32"/>
        </w:rPr>
        <w:t>1</w:t>
      </w:r>
      <w:r>
        <w:rPr>
          <w:rFonts w:ascii="DFHeiW9-GB5" w:eastAsia="DFHeiW9-GB5" w:hint="eastAsia"/>
          <w:sz w:val="32"/>
        </w:rPr>
        <w:t>0</w:t>
      </w:r>
      <w:r>
        <w:rPr>
          <w:rFonts w:ascii="DFHeiW9-GB5" w:eastAsia="DFHeiW9-GB5"/>
          <w:sz w:val="32"/>
        </w:rPr>
        <w:t>.</w:t>
      </w:r>
      <w:r w:rsidR="00F6142E">
        <w:rPr>
          <w:rFonts w:ascii="DFHeiW9-GB5" w:eastAsia="DFHeiW9-GB5" w:hint="eastAsia"/>
          <w:sz w:val="32"/>
        </w:rPr>
        <w:t>2</w:t>
      </w:r>
      <w:r w:rsidR="00F6142E">
        <w:rPr>
          <w:rFonts w:ascii="DFHeiW9-GB5" w:eastAsia="DFHeiW9-GB5"/>
          <w:sz w:val="32"/>
        </w:rPr>
        <w:t>5</w:t>
      </w:r>
      <w:r>
        <w:rPr>
          <w:rFonts w:ascii="DFHeiW9-GB5" w:eastAsia="DFHeiW9-GB5"/>
          <w:sz w:val="32"/>
        </w:rPr>
        <w:t>.2019</w:t>
      </w:r>
    </w:p>
    <w:p w14:paraId="3003FCFD" w14:textId="5825AD9E" w:rsidR="000A3736" w:rsidRDefault="00F32D0B">
      <w:pPr>
        <w:rPr>
          <w:rFonts w:ascii="DFHeiW9-GB5" w:eastAsia="DFHeiW9-GB5"/>
          <w:sz w:val="28"/>
        </w:rPr>
      </w:pPr>
      <w:r w:rsidRPr="00F32D0B">
        <w:rPr>
          <w:rFonts w:ascii="DFHeiW9-GB5" w:eastAsia="DFHeiW9-GB5" w:hint="eastAsia"/>
          <w:sz w:val="28"/>
        </w:rPr>
        <w:t xml:space="preserve">主題: </w:t>
      </w:r>
      <w:r w:rsidR="00C23A1C">
        <w:rPr>
          <w:rFonts w:ascii="DFHeiW9-GB5" w:eastAsia="DFHeiW9-GB5" w:hint="eastAsia"/>
          <w:sz w:val="28"/>
        </w:rPr>
        <w:t>祝福滿滿</w:t>
      </w:r>
      <w:r w:rsidR="002956DC">
        <w:rPr>
          <w:rFonts w:ascii="DFHeiW9-GB5" w:eastAsia="DFHeiW9-GB5" w:hint="eastAsia"/>
          <w:sz w:val="28"/>
        </w:rPr>
        <w:t>的</w:t>
      </w:r>
      <w:r w:rsidR="00C23A1C">
        <w:rPr>
          <w:rFonts w:ascii="DFHeiW9-GB5" w:eastAsia="DFHeiW9-GB5" w:hint="eastAsia"/>
          <w:sz w:val="28"/>
        </w:rPr>
        <w:t>家庭</w:t>
      </w:r>
      <w:r w:rsidR="002956DC">
        <w:rPr>
          <w:rFonts w:ascii="DFHeiW9-GB5" w:eastAsia="DFHeiW9-GB5" w:hint="eastAsia"/>
          <w:sz w:val="28"/>
        </w:rPr>
        <w:t>關係</w:t>
      </w:r>
    </w:p>
    <w:p w14:paraId="644DF8EB" w14:textId="77777777" w:rsidR="00A65796" w:rsidRPr="00A65796" w:rsidRDefault="00A65796" w:rsidP="00A65796">
      <w:pPr>
        <w:rPr>
          <w:rFonts w:ascii="DFHeiW9-GB5" w:eastAsia="DFHeiW9-GB5"/>
          <w:sz w:val="28"/>
        </w:rPr>
      </w:pPr>
      <w:r w:rsidRPr="00A65796">
        <w:rPr>
          <w:rFonts w:ascii="DFHeiW9-GB5" w:eastAsia="DFHeiW9-GB5" w:hint="eastAsia"/>
          <w:sz w:val="28"/>
        </w:rPr>
        <w:t xml:space="preserve">詩歌: </w:t>
      </w:r>
      <w:r w:rsidRPr="00A65796">
        <w:rPr>
          <w:rFonts w:ascii="Microsoft YaHei" w:eastAsia="Microsoft YaHei" w:hAnsi="Microsoft YaHei" w:cs="Microsoft YaHei" w:hint="eastAsia"/>
          <w:b/>
          <w:color w:val="FF0000"/>
        </w:rPr>
        <w:t>組長可以根據需要增減更換詩歌，時間請控制在</w:t>
      </w:r>
      <w:r w:rsidRPr="00A65796">
        <w:rPr>
          <w:rFonts w:ascii="Microsoft YaHei" w:eastAsia="Microsoft YaHei" w:hAnsi="Microsoft YaHei" w:cs="Microsoft YaHei" w:hint="eastAsia"/>
          <w:b/>
          <w:color w:val="FF0000"/>
          <w:u w:val="thick"/>
        </w:rPr>
        <w:t>15-20分鐘</w:t>
      </w:r>
      <w:r w:rsidRPr="00A65796">
        <w:rPr>
          <w:rFonts w:ascii="Microsoft YaHei" w:eastAsia="Microsoft YaHei" w:hAnsi="Microsoft YaHei" w:cs="Microsoft YaHei" w:hint="eastAsia"/>
          <w:b/>
          <w:color w:val="FF0000"/>
        </w:rPr>
        <w:t>之間</w:t>
      </w:r>
    </w:p>
    <w:p w14:paraId="7E3AE473" w14:textId="76F049AC" w:rsidR="00711A90" w:rsidRDefault="00711A90" w:rsidP="00A65796">
      <w:pPr>
        <w:numPr>
          <w:ilvl w:val="0"/>
          <w:numId w:val="21"/>
        </w:numPr>
        <w:spacing w:before="120" w:after="120" w:line="480" w:lineRule="auto"/>
        <w:contextualSpacing/>
        <w:rPr>
          <w:rFonts w:eastAsia="DFHeiW9-GB5" w:cstheme="minorHAnsi"/>
        </w:rPr>
      </w:pPr>
      <w:r>
        <w:rPr>
          <w:rFonts w:eastAsia="DFHeiW9-GB5" w:cstheme="minorHAnsi" w:hint="eastAsia"/>
        </w:rPr>
        <w:t>至寶</w:t>
      </w:r>
      <w:r>
        <w:rPr>
          <w:rFonts w:eastAsia="DFHeiW9-GB5" w:cstheme="minorHAnsi" w:hint="eastAsia"/>
        </w:rPr>
        <w:t xml:space="preserve"> </w:t>
      </w:r>
      <w:hyperlink r:id="rId6" w:history="1">
        <w:r w:rsidRPr="00711A90">
          <w:rPr>
            <w:color w:val="0000FF"/>
            <w:u w:val="single"/>
          </w:rPr>
          <w:t>https://www.youtube.com/watch?v=fYnUwFC61gU</w:t>
        </w:r>
      </w:hyperlink>
    </w:p>
    <w:p w14:paraId="3FD5FBD4" w14:textId="02DD48B4" w:rsidR="00711A90" w:rsidRDefault="00711A90" w:rsidP="00A65796">
      <w:pPr>
        <w:numPr>
          <w:ilvl w:val="0"/>
          <w:numId w:val="21"/>
        </w:numPr>
        <w:spacing w:before="120" w:after="120" w:line="480" w:lineRule="auto"/>
        <w:contextualSpacing/>
        <w:rPr>
          <w:rFonts w:eastAsia="DFHeiW9-GB5" w:cstheme="minorHAnsi"/>
        </w:rPr>
      </w:pPr>
      <w:r>
        <w:rPr>
          <w:rFonts w:eastAsia="DFHeiW9-GB5" w:cstheme="minorHAnsi" w:hint="eastAsia"/>
        </w:rPr>
        <w:t>凡事都有神的美意</w:t>
      </w:r>
      <w:r>
        <w:rPr>
          <w:rFonts w:eastAsia="DFHeiW9-GB5" w:cstheme="minorHAnsi" w:hint="eastAsia"/>
        </w:rPr>
        <w:t xml:space="preserve"> </w:t>
      </w:r>
      <w:hyperlink r:id="rId7" w:history="1">
        <w:r w:rsidRPr="00711A90">
          <w:rPr>
            <w:color w:val="0000FF"/>
            <w:u w:val="single"/>
          </w:rPr>
          <w:t>https://www.youtube.com/watch?v=_bfbAH_fuog</w:t>
        </w:r>
      </w:hyperlink>
    </w:p>
    <w:p w14:paraId="7BBF6A91" w14:textId="785068EB" w:rsidR="00A65796" w:rsidRDefault="00711A90" w:rsidP="00A65796">
      <w:pPr>
        <w:numPr>
          <w:ilvl w:val="0"/>
          <w:numId w:val="21"/>
        </w:numPr>
        <w:spacing w:before="120" w:after="120" w:line="480" w:lineRule="auto"/>
        <w:contextualSpacing/>
        <w:rPr>
          <w:rFonts w:eastAsia="DFHeiW9-GB5" w:cstheme="minorHAnsi"/>
        </w:rPr>
      </w:pPr>
      <w:r>
        <w:rPr>
          <w:rFonts w:eastAsia="DFHeiW9-GB5" w:cstheme="minorHAnsi" w:hint="eastAsia"/>
        </w:rPr>
        <w:t>盼望</w:t>
      </w:r>
      <w:r>
        <w:rPr>
          <w:rFonts w:eastAsia="DFHeiW9-GB5" w:cstheme="minorHAnsi" w:hint="eastAsia"/>
        </w:rPr>
        <w:t xml:space="preserve"> </w:t>
      </w:r>
      <w:hyperlink r:id="rId8" w:history="1">
        <w:r w:rsidRPr="00711A90">
          <w:rPr>
            <w:color w:val="0000FF"/>
            <w:u w:val="single"/>
          </w:rPr>
          <w:t>https://www.youtube.com/watch?v=sEUfnrbR_zo</w:t>
        </w:r>
      </w:hyperlink>
    </w:p>
    <w:p w14:paraId="1552BE61" w14:textId="77777777" w:rsidR="00A5346B" w:rsidRPr="00A5346B" w:rsidRDefault="00A5346B" w:rsidP="00A5346B">
      <w:pPr>
        <w:spacing w:before="120" w:after="120" w:line="480" w:lineRule="auto"/>
        <w:rPr>
          <w:rFonts w:ascii="DFHeiW9-GB5" w:eastAsia="DFHeiW9-GB5"/>
        </w:rPr>
      </w:pPr>
    </w:p>
    <w:p w14:paraId="4C6CB3C9" w14:textId="2723CD66" w:rsidR="007D39E4" w:rsidRDefault="00622112" w:rsidP="00200FED">
      <w:pPr>
        <w:rPr>
          <w:rFonts w:ascii="DFHeiW5-GB5" w:eastAsia="DFHeiW5-GB5"/>
          <w:sz w:val="24"/>
        </w:rPr>
      </w:pPr>
      <w:r w:rsidRPr="0091785B">
        <w:rPr>
          <w:rFonts w:ascii="DFHeiW9-GB5" w:eastAsia="DFHeiW9-GB5" w:hint="eastAsia"/>
          <w:sz w:val="28"/>
        </w:rPr>
        <w:t>破冰</w:t>
      </w:r>
      <w:r w:rsidR="00D11A34">
        <w:rPr>
          <w:rFonts w:ascii="DFHeiW9-GB5" w:eastAsia="DFHeiW9-GB5" w:hint="eastAsia"/>
          <w:sz w:val="24"/>
        </w:rPr>
        <w:t>:</w:t>
      </w:r>
      <w:r w:rsidR="00D663CC">
        <w:rPr>
          <w:rFonts w:ascii="DFHeiW9-GB5" w:eastAsia="DFHeiW9-GB5" w:hint="eastAsia"/>
          <w:sz w:val="24"/>
        </w:rPr>
        <w:t xml:space="preserve"> </w:t>
      </w:r>
      <w:r w:rsidR="00C23A1C">
        <w:rPr>
          <w:rFonts w:ascii="DFHeiW9-GB5" w:eastAsia="DFHeiW9-GB5" w:hint="eastAsia"/>
          <w:sz w:val="24"/>
        </w:rPr>
        <w:t>童年拾趣</w:t>
      </w:r>
      <w:r w:rsidR="00711A90">
        <w:rPr>
          <w:rFonts w:ascii="DFHeiW9-GB5" w:eastAsia="DFHeiW9-GB5" w:hint="eastAsia"/>
          <w:sz w:val="24"/>
        </w:rPr>
        <w:t xml:space="preserve"> </w:t>
      </w:r>
      <w:r w:rsidR="00711A90" w:rsidRPr="008667E4">
        <w:rPr>
          <w:rFonts w:ascii="DFHeiW9-GB5" w:eastAsia="DFHeiW9-GB5" w:hint="eastAsia"/>
          <w:color w:val="FF0000"/>
          <w:sz w:val="24"/>
        </w:rPr>
        <w:t>(</w:t>
      </w:r>
      <w:r w:rsidR="00711A90" w:rsidRPr="008667E4">
        <w:rPr>
          <w:rFonts w:ascii="DFHeiW9-GB5" w:eastAsia="DFHeiW9-GB5"/>
          <w:color w:val="FF0000"/>
          <w:sz w:val="24"/>
        </w:rPr>
        <w:t>10-15</w:t>
      </w:r>
      <w:r w:rsidR="00711A90" w:rsidRPr="008667E4">
        <w:rPr>
          <w:rFonts w:ascii="DFHeiW9-GB5" w:eastAsia="DFHeiW9-GB5" w:hint="eastAsia"/>
          <w:color w:val="FF0000"/>
          <w:sz w:val="24"/>
        </w:rPr>
        <w:t>分鐘)</w:t>
      </w:r>
    </w:p>
    <w:p w14:paraId="676C2A01" w14:textId="7E08B54E" w:rsidR="002E14DB" w:rsidRDefault="00C23A1C" w:rsidP="009D3CC5">
      <w:pPr>
        <w:spacing w:before="120" w:after="120" w:line="480" w:lineRule="auto"/>
        <w:rPr>
          <w:rFonts w:ascii="DFHeiW5-GB5" w:eastAsia="DFHeiW5-GB5"/>
        </w:rPr>
      </w:pPr>
      <w:r>
        <w:rPr>
          <w:rFonts w:ascii="DFHeiW5-GB5" w:eastAsia="DFHeiW5-GB5" w:hint="eastAsia"/>
        </w:rPr>
        <w:t>你享受童年時的家庭生活嗎</w:t>
      </w:r>
      <w:r w:rsidR="00ED4857">
        <w:rPr>
          <w:rFonts w:ascii="DFHeiW5-GB5" w:eastAsia="DFHeiW5-GB5" w:hint="eastAsia"/>
        </w:rPr>
        <w:t>?</w:t>
      </w:r>
      <w:r>
        <w:rPr>
          <w:rFonts w:ascii="DFHeiW5-GB5" w:eastAsia="DFHeiW5-GB5" w:hint="eastAsia"/>
        </w:rPr>
        <w:t xml:space="preserve"> 請在下面選出你最回味的環節?</w:t>
      </w:r>
    </w:p>
    <w:p w14:paraId="3C1B81DE" w14:textId="6447005C" w:rsidR="00D879CF" w:rsidRDefault="00C23A1C" w:rsidP="00D879CF">
      <w:pPr>
        <w:pStyle w:val="ListParagraph"/>
        <w:numPr>
          <w:ilvl w:val="0"/>
          <w:numId w:val="23"/>
        </w:numPr>
        <w:spacing w:line="360" w:lineRule="auto"/>
        <w:rPr>
          <w:rFonts w:ascii="DFHeiW5-GB5" w:eastAsia="DFHeiW5-GB5"/>
        </w:rPr>
      </w:pPr>
      <w:r>
        <w:rPr>
          <w:rFonts w:ascii="DFHeiW5-GB5" w:eastAsia="DFHeiW5-GB5" w:hint="eastAsia"/>
        </w:rPr>
        <w:t>星期天與家人外出(逛街、看戲、吃飯</w:t>
      </w:r>
      <w:r>
        <w:rPr>
          <w:rFonts w:ascii="DFHeiW5-GB5" w:eastAsia="DFHeiW5-GB5"/>
        </w:rPr>
        <w:t>…</w:t>
      </w:r>
      <w:r>
        <w:rPr>
          <w:rFonts w:ascii="DFHeiW5-GB5" w:eastAsia="DFHeiW5-GB5" w:hint="eastAsia"/>
        </w:rPr>
        <w:t>)</w:t>
      </w:r>
    </w:p>
    <w:p w14:paraId="12E5AF41" w14:textId="42EBB68C" w:rsidR="00C23A1C" w:rsidRDefault="00C23A1C" w:rsidP="00D879CF">
      <w:pPr>
        <w:pStyle w:val="ListParagraph"/>
        <w:numPr>
          <w:ilvl w:val="0"/>
          <w:numId w:val="23"/>
        </w:numPr>
        <w:spacing w:line="360" w:lineRule="auto"/>
        <w:rPr>
          <w:rFonts w:ascii="DFHeiW5-GB5" w:eastAsia="DFHeiW5-GB5"/>
        </w:rPr>
      </w:pPr>
      <w:r>
        <w:rPr>
          <w:rFonts w:ascii="DFHeiW5-GB5" w:eastAsia="DFHeiW5-GB5" w:hint="eastAsia"/>
        </w:rPr>
        <w:t>與兄弟姊妹一起玩耍</w:t>
      </w:r>
    </w:p>
    <w:p w14:paraId="67C6E3B6" w14:textId="41539365" w:rsidR="00C23A1C" w:rsidRDefault="00C23A1C" w:rsidP="00D879CF">
      <w:pPr>
        <w:pStyle w:val="ListParagraph"/>
        <w:numPr>
          <w:ilvl w:val="0"/>
          <w:numId w:val="23"/>
        </w:numPr>
        <w:spacing w:line="360" w:lineRule="auto"/>
        <w:rPr>
          <w:rFonts w:ascii="DFHeiW5-GB5" w:eastAsia="DFHeiW5-GB5"/>
        </w:rPr>
      </w:pPr>
      <w:r>
        <w:rPr>
          <w:rFonts w:ascii="DFHeiW5-GB5" w:eastAsia="DFHeiW5-GB5" w:hint="eastAsia"/>
        </w:rPr>
        <w:t>晚飯時間</w:t>
      </w:r>
    </w:p>
    <w:p w14:paraId="3E4A5AD7" w14:textId="7537FB5E" w:rsidR="00C23A1C" w:rsidRDefault="00C23A1C" w:rsidP="00D879CF">
      <w:pPr>
        <w:pStyle w:val="ListParagraph"/>
        <w:numPr>
          <w:ilvl w:val="0"/>
          <w:numId w:val="23"/>
        </w:numPr>
        <w:spacing w:line="360" w:lineRule="auto"/>
        <w:rPr>
          <w:rFonts w:ascii="DFHeiW5-GB5" w:eastAsia="DFHeiW5-GB5"/>
        </w:rPr>
      </w:pPr>
      <w:r>
        <w:rPr>
          <w:rFonts w:ascii="DFHeiW5-GB5" w:eastAsia="DFHeiW5-GB5" w:hint="eastAsia"/>
        </w:rPr>
        <w:t>飯後與家人一起看電視</w:t>
      </w:r>
    </w:p>
    <w:p w14:paraId="7FB335C3" w14:textId="355F026A" w:rsidR="00C23A1C" w:rsidRDefault="00C23A1C" w:rsidP="00D879CF">
      <w:pPr>
        <w:pStyle w:val="ListParagraph"/>
        <w:numPr>
          <w:ilvl w:val="0"/>
          <w:numId w:val="23"/>
        </w:numPr>
        <w:spacing w:line="360" w:lineRule="auto"/>
        <w:rPr>
          <w:rFonts w:ascii="DFHeiW5-GB5" w:eastAsia="DFHeiW5-GB5"/>
        </w:rPr>
      </w:pPr>
      <w:r>
        <w:rPr>
          <w:rFonts w:ascii="DFHeiW5-GB5" w:eastAsia="DFHeiW5-GB5" w:hint="eastAsia"/>
        </w:rPr>
        <w:t>父母上班，獨自在家的時間</w:t>
      </w:r>
    </w:p>
    <w:p w14:paraId="18EC6843" w14:textId="4DB0A4B5" w:rsidR="00C23A1C" w:rsidRDefault="00C23A1C" w:rsidP="00D879CF">
      <w:pPr>
        <w:pStyle w:val="ListParagraph"/>
        <w:numPr>
          <w:ilvl w:val="0"/>
          <w:numId w:val="23"/>
        </w:numPr>
        <w:spacing w:line="360" w:lineRule="auto"/>
        <w:rPr>
          <w:rFonts w:ascii="DFHeiW5-GB5" w:eastAsia="DFHeiW5-GB5"/>
        </w:rPr>
      </w:pPr>
      <w:r>
        <w:rPr>
          <w:rFonts w:ascii="DFHeiW5-GB5" w:eastAsia="DFHeiW5-GB5" w:hint="eastAsia"/>
        </w:rPr>
        <w:t>到XX(地方)旅行</w:t>
      </w:r>
    </w:p>
    <w:p w14:paraId="0CAB8F18" w14:textId="10077F15" w:rsidR="00C23A1C" w:rsidRDefault="00C23A1C" w:rsidP="00D879CF">
      <w:pPr>
        <w:pStyle w:val="ListParagraph"/>
        <w:numPr>
          <w:ilvl w:val="0"/>
          <w:numId w:val="23"/>
        </w:numPr>
        <w:spacing w:line="360" w:lineRule="auto"/>
        <w:rPr>
          <w:rFonts w:ascii="DFHeiW5-GB5" w:eastAsia="DFHeiW5-GB5"/>
        </w:rPr>
      </w:pPr>
      <w:r>
        <w:rPr>
          <w:rFonts w:ascii="DFHeiW5-GB5" w:eastAsia="DFHeiW5-GB5" w:hint="eastAsia"/>
        </w:rPr>
        <w:t>和父母談心</w:t>
      </w:r>
    </w:p>
    <w:p w14:paraId="561741D7" w14:textId="05446ADD" w:rsidR="00C23A1C" w:rsidRPr="00C23A1C" w:rsidRDefault="00C23A1C" w:rsidP="00924A32">
      <w:pPr>
        <w:pStyle w:val="ListParagraph"/>
        <w:numPr>
          <w:ilvl w:val="0"/>
          <w:numId w:val="23"/>
        </w:numPr>
        <w:spacing w:line="360" w:lineRule="auto"/>
        <w:rPr>
          <w:rFonts w:ascii="DFHeiW5-GB5" w:eastAsia="DFHeiW5-GB5"/>
        </w:rPr>
      </w:pPr>
      <w:r w:rsidRPr="00C23A1C">
        <w:rPr>
          <w:rFonts w:ascii="DFHeiW5-GB5" w:eastAsia="DFHeiW5-GB5" w:hint="eastAsia"/>
        </w:rPr>
        <w:t>其他:</w:t>
      </w:r>
      <w:r w:rsidRPr="00C23A1C">
        <w:rPr>
          <w:rFonts w:ascii="DFHeiW5-GB5" w:eastAsia="DFHeiW5-GB5" w:hint="eastAsia"/>
          <w:u w:val="thick"/>
        </w:rPr>
        <w:t xml:space="preserve"> </w:t>
      </w:r>
      <w:r w:rsidRPr="00C23A1C">
        <w:rPr>
          <w:rFonts w:ascii="DFHeiW5-GB5" w:eastAsia="DFHeiW5-GB5"/>
          <w:u w:val="thick"/>
        </w:rPr>
        <w:t xml:space="preserve">  </w:t>
      </w:r>
      <w:r>
        <w:rPr>
          <w:rFonts w:ascii="DFHeiW5-GB5" w:eastAsia="DFHeiW5-GB5"/>
          <w:u w:val="thick"/>
        </w:rPr>
        <w:t xml:space="preserve">                   </w:t>
      </w:r>
      <w:r w:rsidRPr="00C23A1C">
        <w:rPr>
          <w:rFonts w:ascii="DFHeiW5-GB5" w:eastAsia="DFHeiW5-GB5"/>
          <w:u w:val="thick"/>
        </w:rPr>
        <w:t xml:space="preserve">  </w:t>
      </w:r>
      <w:r w:rsidRPr="00C23A1C">
        <w:rPr>
          <w:rFonts w:ascii="DFHeiW5-GB5" w:eastAsia="DFHeiW5-GB5" w:hint="eastAsia"/>
        </w:rPr>
        <w:t>。</w:t>
      </w:r>
    </w:p>
    <w:p w14:paraId="10677218" w14:textId="77777777" w:rsidR="001B7F08" w:rsidRPr="005376CC" w:rsidRDefault="001B7F08" w:rsidP="009D3CC5">
      <w:pPr>
        <w:spacing w:before="120" w:after="120" w:line="480" w:lineRule="auto"/>
        <w:rPr>
          <w:rFonts w:ascii="DFHeiW5-GB5" w:eastAsia="DFHeiW5-GB5"/>
        </w:rPr>
      </w:pPr>
    </w:p>
    <w:p w14:paraId="5A0A18DC" w14:textId="1C638C88" w:rsidR="00BA5D7D" w:rsidRPr="00EE3711" w:rsidRDefault="00BA5D7D" w:rsidP="00EE3711">
      <w:pPr>
        <w:spacing w:before="120" w:after="120" w:line="480" w:lineRule="auto"/>
        <w:rPr>
          <w:rFonts w:ascii="DFHeiW5-GB5" w:eastAsia="DFHeiW5-GB5"/>
          <w:sz w:val="24"/>
        </w:rPr>
      </w:pPr>
    </w:p>
    <w:p w14:paraId="4AE9360E" w14:textId="70471CF9" w:rsidR="00965A51" w:rsidRDefault="00F32D0B">
      <w:pPr>
        <w:rPr>
          <w:rFonts w:ascii="DFHeiW9-GB5" w:eastAsia="DFHeiW9-GB5"/>
          <w:sz w:val="24"/>
        </w:rPr>
      </w:pPr>
      <w:r>
        <w:rPr>
          <w:rFonts w:ascii="DFHeiW9-GB5" w:eastAsia="DFHeiW9-GB5"/>
          <w:sz w:val="24"/>
        </w:rPr>
        <w:br w:type="page"/>
      </w:r>
    </w:p>
    <w:p w14:paraId="06AA0A68" w14:textId="47B12EF4" w:rsidR="00F32D0B" w:rsidRDefault="00F32D0B" w:rsidP="00F32D0B">
      <w:pPr>
        <w:jc w:val="center"/>
        <w:rPr>
          <w:rFonts w:ascii="DFHeiW9-GB5" w:eastAsia="DFHeiW9-GB5"/>
          <w:sz w:val="32"/>
        </w:rPr>
      </w:pPr>
      <w:r>
        <w:rPr>
          <w:rFonts w:ascii="DFHeiW9-GB5" w:eastAsia="DFHeiW9-GB5" w:hint="eastAsia"/>
          <w:sz w:val="32"/>
        </w:rPr>
        <w:lastRenderedPageBreak/>
        <w:t xml:space="preserve">華人福音堂家庭小組聚會材料 </w:t>
      </w:r>
      <w:r w:rsidR="005E6130">
        <w:rPr>
          <w:rFonts w:ascii="DFHeiW9-GB5" w:eastAsia="DFHeiW9-GB5"/>
          <w:sz w:val="32"/>
        </w:rPr>
        <w:t>1</w:t>
      </w:r>
      <w:r>
        <w:rPr>
          <w:rFonts w:ascii="DFHeiW9-GB5" w:eastAsia="DFHeiW9-GB5" w:hint="eastAsia"/>
          <w:sz w:val="32"/>
        </w:rPr>
        <w:t>0</w:t>
      </w:r>
      <w:r>
        <w:rPr>
          <w:rFonts w:ascii="DFHeiW9-GB5" w:eastAsia="DFHeiW9-GB5"/>
          <w:sz w:val="32"/>
        </w:rPr>
        <w:t>.</w:t>
      </w:r>
      <w:r w:rsidR="00F6142E">
        <w:rPr>
          <w:rFonts w:ascii="DFHeiW9-GB5" w:eastAsia="DFHeiW9-GB5"/>
          <w:sz w:val="32"/>
        </w:rPr>
        <w:t>25</w:t>
      </w:r>
      <w:bookmarkStart w:id="0" w:name="_GoBack"/>
      <w:bookmarkEnd w:id="0"/>
      <w:r>
        <w:rPr>
          <w:rFonts w:ascii="DFHeiW9-GB5" w:eastAsia="DFHeiW9-GB5"/>
          <w:sz w:val="32"/>
        </w:rPr>
        <w:t>.201</w:t>
      </w:r>
      <w:r w:rsidR="002934E3">
        <w:rPr>
          <w:rFonts w:ascii="DFHeiW9-GB5" w:eastAsia="DFHeiW9-GB5"/>
          <w:sz w:val="32"/>
        </w:rPr>
        <w:t>9</w:t>
      </w:r>
    </w:p>
    <w:p w14:paraId="30D03B6C" w14:textId="13EB7112" w:rsidR="00BA0DA1" w:rsidRDefault="0091785B" w:rsidP="00E65C33">
      <w:pPr>
        <w:spacing w:after="0" w:line="240" w:lineRule="auto"/>
        <w:rPr>
          <w:rFonts w:ascii="DFHeiW9-GB5" w:eastAsia="DFHeiW9-GB5"/>
          <w:sz w:val="28"/>
        </w:rPr>
      </w:pPr>
      <w:r w:rsidRPr="00D22951">
        <w:rPr>
          <w:rFonts w:ascii="DFHeiW9-GB5" w:eastAsia="DFHeiW9-GB5" w:hint="eastAsia"/>
          <w:sz w:val="28"/>
        </w:rPr>
        <w:t>查經</w:t>
      </w:r>
      <w:r w:rsidRPr="00D22951">
        <w:rPr>
          <w:rFonts w:ascii="DFHeiW9-GB5" w:eastAsia="DFHeiW9-GB5" w:hint="eastAsia"/>
          <w:sz w:val="24"/>
        </w:rPr>
        <w:t>:</w:t>
      </w:r>
      <w:r w:rsidR="00AB5576" w:rsidRPr="00D22951">
        <w:rPr>
          <w:rFonts w:ascii="DFHeiW9-GB5" w:eastAsia="DFHeiW9-GB5" w:hint="eastAsia"/>
          <w:sz w:val="24"/>
        </w:rPr>
        <w:t xml:space="preserve"> </w:t>
      </w:r>
      <w:r w:rsidR="00C23A1C" w:rsidRPr="00C23A1C">
        <w:rPr>
          <w:rFonts w:ascii="DFHeiW9-GB5" w:eastAsia="DFHeiW9-GB5" w:hint="eastAsia"/>
          <w:sz w:val="28"/>
        </w:rPr>
        <w:t>祝福滿滿</w:t>
      </w:r>
      <w:r w:rsidR="002956DC">
        <w:rPr>
          <w:rFonts w:ascii="DFHeiW9-GB5" w:eastAsia="DFHeiW9-GB5" w:hint="eastAsia"/>
          <w:sz w:val="28"/>
        </w:rPr>
        <w:t>的</w:t>
      </w:r>
      <w:r w:rsidR="00C23A1C" w:rsidRPr="00C23A1C">
        <w:rPr>
          <w:rFonts w:ascii="DFHeiW9-GB5" w:eastAsia="DFHeiW9-GB5" w:hint="eastAsia"/>
          <w:sz w:val="28"/>
        </w:rPr>
        <w:t>家庭</w:t>
      </w:r>
      <w:r w:rsidR="002956DC">
        <w:rPr>
          <w:rFonts w:ascii="DFHeiW9-GB5" w:eastAsia="DFHeiW9-GB5" w:hint="eastAsia"/>
          <w:sz w:val="28"/>
        </w:rPr>
        <w:t>關係</w:t>
      </w:r>
    </w:p>
    <w:p w14:paraId="3CB926CB" w14:textId="77777777" w:rsidR="00E65C33" w:rsidRPr="00D22951" w:rsidRDefault="00E65C33" w:rsidP="00E65C33">
      <w:pPr>
        <w:spacing w:after="0" w:line="240" w:lineRule="auto"/>
        <w:rPr>
          <w:rFonts w:ascii="DFHeiW9-GB5" w:eastAsia="DFHeiW9-GB5"/>
          <w:sz w:val="24"/>
        </w:rPr>
      </w:pPr>
    </w:p>
    <w:p w14:paraId="70F9E4EE" w14:textId="2C9FB2CB" w:rsidR="00AC6DB7" w:rsidRPr="00BB430E" w:rsidRDefault="005E6130" w:rsidP="00AC6DB7">
      <w:pPr>
        <w:rPr>
          <w:rFonts w:ascii="DFHeiW9-GB5" w:eastAsia="DFHeiW9-GB5"/>
          <w:u w:val="thick"/>
        </w:rPr>
      </w:pPr>
      <w:r>
        <w:rPr>
          <w:rFonts w:ascii="DFHeiW9-GB5" w:eastAsia="DFHeiW9-GB5" w:hint="eastAsia"/>
          <w:u w:val="thick"/>
        </w:rPr>
        <w:t xml:space="preserve">歌羅西書 </w:t>
      </w:r>
      <w:r>
        <w:rPr>
          <w:rFonts w:ascii="DFHeiW9-GB5" w:eastAsia="DFHeiW9-GB5"/>
          <w:u w:val="thick"/>
        </w:rPr>
        <w:t>3:18-4:1</w:t>
      </w:r>
    </w:p>
    <w:p w14:paraId="248DE509" w14:textId="365CC872" w:rsidR="005E6130" w:rsidRPr="005E6130" w:rsidRDefault="005E6130" w:rsidP="005E6130">
      <w:pPr>
        <w:shd w:val="clear" w:color="auto" w:fill="FFFFFF"/>
        <w:spacing w:after="150" w:line="360" w:lineRule="atLeast"/>
        <w:rPr>
          <w:rFonts w:ascii="DFHeiW5-GB5" w:eastAsia="DFHeiW5-GB5" w:hAnsi="Verdana" w:cs="Times New Roman"/>
          <w:color w:val="000000"/>
        </w:rPr>
      </w:pPr>
      <w:r w:rsidRPr="005E6130">
        <w:rPr>
          <w:rFonts w:ascii="DFHeiW5-GB5" w:eastAsia="DFHeiW5-GB5" w:hAnsi="Arial" w:cs="Arial" w:hint="eastAsia"/>
          <w:b/>
          <w:bCs/>
          <w:color w:val="000000"/>
          <w:vertAlign w:val="superscript"/>
        </w:rPr>
        <w:t>17</w:t>
      </w:r>
      <w:r w:rsidRPr="005E6130">
        <w:rPr>
          <w:rFonts w:ascii="DFHeiW5-GB5" w:eastAsia="DFHeiW5-GB5" w:hAnsi="Arial" w:cs="Arial" w:hint="eastAsia"/>
          <w:b/>
          <w:bCs/>
          <w:color w:val="000000"/>
          <w:vertAlign w:val="superscript"/>
        </w:rPr>
        <w:t> </w:t>
      </w:r>
      <w:r w:rsidRPr="005E6130">
        <w:rPr>
          <w:rFonts w:ascii="DFHeiW5-GB5" w:eastAsia="DFHeiW5-GB5" w:hAnsi="Microsoft JhengHei" w:cs="Microsoft JhengHei" w:hint="eastAsia"/>
          <w:color w:val="000000"/>
        </w:rPr>
        <w:t>無論做什麼，或說話或行事，都要奉主耶穌的名，藉著</w:t>
      </w:r>
      <w:r>
        <w:rPr>
          <w:rFonts w:ascii="DFHeiW5-GB5" w:eastAsia="DFHeiW5-GB5" w:hAnsi="Microsoft JhengHei" w:cs="Microsoft JhengHei" w:hint="eastAsia"/>
          <w:color w:val="000000"/>
        </w:rPr>
        <w:t>祂</w:t>
      </w:r>
      <w:r w:rsidRPr="005E6130">
        <w:rPr>
          <w:rFonts w:ascii="DFHeiW5-GB5" w:eastAsia="DFHeiW5-GB5" w:hAnsi="Microsoft JhengHei" w:cs="Microsoft JhengHei" w:hint="eastAsia"/>
          <w:color w:val="000000"/>
        </w:rPr>
        <w:t>感謝父神。</w:t>
      </w:r>
    </w:p>
    <w:p w14:paraId="244BA59A" w14:textId="17C4FD14" w:rsidR="005E6130" w:rsidRDefault="005E6130" w:rsidP="005E6130">
      <w:pPr>
        <w:shd w:val="clear" w:color="auto" w:fill="FFFFFF"/>
        <w:spacing w:after="150" w:line="360" w:lineRule="atLeast"/>
        <w:rPr>
          <w:rFonts w:ascii="DFHeiW5-GB5" w:eastAsia="DFHeiW5-GB5" w:hAnsi="Microsoft JhengHei" w:cs="Microsoft JhengHei"/>
          <w:color w:val="000000"/>
        </w:rPr>
      </w:pPr>
      <w:r w:rsidRPr="005E6130">
        <w:rPr>
          <w:rFonts w:ascii="DFHeiW5-GB5" w:eastAsia="DFHeiW5-GB5" w:hAnsi="Arial" w:cs="Arial" w:hint="eastAsia"/>
          <w:b/>
          <w:bCs/>
          <w:color w:val="000000"/>
          <w:vertAlign w:val="superscript"/>
        </w:rPr>
        <w:t>18</w:t>
      </w:r>
      <w:r w:rsidRPr="005E6130">
        <w:rPr>
          <w:rFonts w:ascii="DFHeiW5-GB5" w:eastAsia="DFHeiW5-GB5" w:hAnsi="Arial" w:cs="Arial" w:hint="eastAsia"/>
          <w:b/>
          <w:bCs/>
          <w:color w:val="000000"/>
          <w:vertAlign w:val="superscript"/>
        </w:rPr>
        <w:t> </w:t>
      </w:r>
      <w:r w:rsidRPr="005E6130">
        <w:rPr>
          <w:rFonts w:ascii="DFHeiW5-GB5" w:eastAsia="DFHeiW5-GB5" w:hAnsi="Microsoft JhengHei" w:cs="Microsoft JhengHei" w:hint="eastAsia"/>
          <w:color w:val="000000"/>
        </w:rPr>
        <w:t>你們做妻子的，當順服自己的丈夫，這在主裡面是相宜的。</w:t>
      </w:r>
      <w:r w:rsidRPr="005E6130">
        <w:rPr>
          <w:rFonts w:ascii="DFHeiW5-GB5" w:eastAsia="DFHeiW5-GB5" w:hAnsi="Verdana" w:cs="Times New Roman" w:hint="eastAsia"/>
          <w:color w:val="000000"/>
        </w:rPr>
        <w:t> </w:t>
      </w:r>
      <w:r w:rsidRPr="005E6130">
        <w:rPr>
          <w:rFonts w:ascii="DFHeiW5-GB5" w:eastAsia="DFHeiW5-GB5" w:hAnsi="Arial" w:cs="Arial" w:hint="eastAsia"/>
          <w:b/>
          <w:bCs/>
          <w:color w:val="000000"/>
          <w:vertAlign w:val="superscript"/>
        </w:rPr>
        <w:t>19</w:t>
      </w:r>
      <w:r w:rsidRPr="005E6130">
        <w:rPr>
          <w:rFonts w:ascii="DFHeiW5-GB5" w:eastAsia="DFHeiW5-GB5" w:hAnsi="Arial" w:cs="Arial" w:hint="eastAsia"/>
          <w:b/>
          <w:bCs/>
          <w:color w:val="000000"/>
          <w:vertAlign w:val="superscript"/>
        </w:rPr>
        <w:t> </w:t>
      </w:r>
      <w:r w:rsidRPr="005E6130">
        <w:rPr>
          <w:rFonts w:ascii="DFHeiW5-GB5" w:eastAsia="DFHeiW5-GB5" w:hAnsi="Microsoft JhengHei" w:cs="Microsoft JhengHei" w:hint="eastAsia"/>
          <w:color w:val="000000"/>
        </w:rPr>
        <w:t>你們做丈夫的，要愛你們的妻子，不可苦待她們。</w:t>
      </w:r>
      <w:r w:rsidRPr="005E6130">
        <w:rPr>
          <w:rFonts w:ascii="DFHeiW5-GB5" w:eastAsia="DFHeiW5-GB5" w:hAnsi="Verdana" w:cs="Times New Roman" w:hint="eastAsia"/>
          <w:color w:val="000000"/>
        </w:rPr>
        <w:t> </w:t>
      </w:r>
      <w:r w:rsidRPr="005E6130">
        <w:rPr>
          <w:rFonts w:ascii="DFHeiW5-GB5" w:eastAsia="DFHeiW5-GB5" w:hAnsi="Arial" w:cs="Arial" w:hint="eastAsia"/>
          <w:b/>
          <w:bCs/>
          <w:color w:val="000000"/>
          <w:vertAlign w:val="superscript"/>
        </w:rPr>
        <w:t>20</w:t>
      </w:r>
      <w:r w:rsidRPr="005E6130">
        <w:rPr>
          <w:rFonts w:ascii="DFHeiW5-GB5" w:eastAsia="DFHeiW5-GB5" w:hAnsi="Arial" w:cs="Arial" w:hint="eastAsia"/>
          <w:b/>
          <w:bCs/>
          <w:color w:val="000000"/>
          <w:vertAlign w:val="superscript"/>
        </w:rPr>
        <w:t> </w:t>
      </w:r>
      <w:r w:rsidRPr="005E6130">
        <w:rPr>
          <w:rFonts w:ascii="DFHeiW5-GB5" w:eastAsia="DFHeiW5-GB5" w:hAnsi="Microsoft JhengHei" w:cs="Microsoft JhengHei" w:hint="eastAsia"/>
          <w:color w:val="000000"/>
        </w:rPr>
        <w:t>你們做兒女的，要凡事聽從父母，因為這是主所喜悅的。</w:t>
      </w:r>
      <w:r w:rsidRPr="005E6130">
        <w:rPr>
          <w:rFonts w:ascii="DFHeiW5-GB5" w:eastAsia="DFHeiW5-GB5" w:hAnsi="Verdana" w:cs="Times New Roman" w:hint="eastAsia"/>
          <w:color w:val="000000"/>
        </w:rPr>
        <w:t> </w:t>
      </w:r>
      <w:r w:rsidRPr="005E6130">
        <w:rPr>
          <w:rFonts w:ascii="DFHeiW5-GB5" w:eastAsia="DFHeiW5-GB5" w:hAnsi="Arial" w:cs="Arial" w:hint="eastAsia"/>
          <w:b/>
          <w:bCs/>
          <w:color w:val="000000"/>
          <w:vertAlign w:val="superscript"/>
        </w:rPr>
        <w:t>21</w:t>
      </w:r>
      <w:r w:rsidRPr="005E6130">
        <w:rPr>
          <w:rFonts w:ascii="DFHeiW5-GB5" w:eastAsia="DFHeiW5-GB5" w:hAnsi="Arial" w:cs="Arial" w:hint="eastAsia"/>
          <w:b/>
          <w:bCs/>
          <w:color w:val="000000"/>
          <w:vertAlign w:val="superscript"/>
        </w:rPr>
        <w:t> </w:t>
      </w:r>
      <w:r w:rsidRPr="005E6130">
        <w:rPr>
          <w:rFonts w:ascii="DFHeiW5-GB5" w:eastAsia="DFHeiW5-GB5" w:hAnsi="Microsoft JhengHei" w:cs="Microsoft JhengHei" w:hint="eastAsia"/>
          <w:color w:val="000000"/>
        </w:rPr>
        <w:t>你們做父親的，不要惹兒女的氣，恐怕他們失了志氣。</w:t>
      </w:r>
      <w:r w:rsidRPr="005E6130">
        <w:rPr>
          <w:rFonts w:ascii="DFHeiW5-GB5" w:eastAsia="DFHeiW5-GB5" w:hAnsi="Verdana" w:cs="Times New Roman" w:hint="eastAsia"/>
          <w:color w:val="000000"/>
        </w:rPr>
        <w:t> </w:t>
      </w:r>
      <w:r w:rsidRPr="005E6130">
        <w:rPr>
          <w:rFonts w:ascii="DFHeiW5-GB5" w:eastAsia="DFHeiW5-GB5" w:hAnsi="Arial" w:cs="Arial" w:hint="eastAsia"/>
          <w:b/>
          <w:bCs/>
          <w:color w:val="000000"/>
          <w:vertAlign w:val="superscript"/>
        </w:rPr>
        <w:t>22</w:t>
      </w:r>
      <w:r w:rsidRPr="005E6130">
        <w:rPr>
          <w:rFonts w:ascii="DFHeiW5-GB5" w:eastAsia="DFHeiW5-GB5" w:hAnsi="Arial" w:cs="Arial" w:hint="eastAsia"/>
          <w:b/>
          <w:bCs/>
          <w:color w:val="000000"/>
          <w:vertAlign w:val="superscript"/>
        </w:rPr>
        <w:t> </w:t>
      </w:r>
      <w:r w:rsidRPr="005E6130">
        <w:rPr>
          <w:rFonts w:ascii="DFHeiW5-GB5" w:eastAsia="DFHeiW5-GB5" w:hAnsi="Microsoft JhengHei" w:cs="Microsoft JhengHei" w:hint="eastAsia"/>
          <w:color w:val="000000"/>
        </w:rPr>
        <w:t>你們做僕人的，要凡事聽從你們肉身的主人；不要只在眼前侍奉，像是討人喜歡的，總要存心誠實敬畏主。</w:t>
      </w:r>
      <w:r w:rsidRPr="005E6130">
        <w:rPr>
          <w:rFonts w:ascii="DFHeiW5-GB5" w:eastAsia="DFHeiW5-GB5" w:hAnsi="Verdana" w:cs="Times New Roman" w:hint="eastAsia"/>
          <w:color w:val="000000"/>
        </w:rPr>
        <w:t> </w:t>
      </w:r>
      <w:r w:rsidRPr="005E6130">
        <w:rPr>
          <w:rFonts w:ascii="DFHeiW5-GB5" w:eastAsia="DFHeiW5-GB5" w:hAnsi="Arial" w:cs="Arial" w:hint="eastAsia"/>
          <w:b/>
          <w:bCs/>
          <w:color w:val="000000"/>
          <w:vertAlign w:val="superscript"/>
        </w:rPr>
        <w:t>23</w:t>
      </w:r>
      <w:r w:rsidRPr="005E6130">
        <w:rPr>
          <w:rFonts w:ascii="DFHeiW5-GB5" w:eastAsia="DFHeiW5-GB5" w:hAnsi="Arial" w:cs="Arial" w:hint="eastAsia"/>
          <w:b/>
          <w:bCs/>
          <w:color w:val="000000"/>
          <w:vertAlign w:val="superscript"/>
        </w:rPr>
        <w:t> </w:t>
      </w:r>
      <w:r w:rsidRPr="005E6130">
        <w:rPr>
          <w:rFonts w:ascii="DFHeiW5-GB5" w:eastAsia="DFHeiW5-GB5" w:hAnsi="Microsoft JhengHei" w:cs="Microsoft JhengHei" w:hint="eastAsia"/>
          <w:color w:val="000000"/>
        </w:rPr>
        <w:t>無論做什麼，都要從心裡做，像是給主做的，不是給人做的。</w:t>
      </w:r>
      <w:r w:rsidRPr="005E6130">
        <w:rPr>
          <w:rFonts w:ascii="DFHeiW5-GB5" w:eastAsia="DFHeiW5-GB5" w:hAnsi="Verdana" w:cs="Times New Roman" w:hint="eastAsia"/>
          <w:color w:val="000000"/>
        </w:rPr>
        <w:t> </w:t>
      </w:r>
      <w:r w:rsidRPr="005E6130">
        <w:rPr>
          <w:rFonts w:ascii="DFHeiW5-GB5" w:eastAsia="DFHeiW5-GB5" w:hAnsi="Arial" w:cs="Arial" w:hint="eastAsia"/>
          <w:b/>
          <w:bCs/>
          <w:color w:val="000000"/>
          <w:vertAlign w:val="superscript"/>
        </w:rPr>
        <w:t>24</w:t>
      </w:r>
      <w:r w:rsidRPr="005E6130">
        <w:rPr>
          <w:rFonts w:ascii="DFHeiW5-GB5" w:eastAsia="DFHeiW5-GB5" w:hAnsi="Arial" w:cs="Arial" w:hint="eastAsia"/>
          <w:b/>
          <w:bCs/>
          <w:color w:val="000000"/>
          <w:vertAlign w:val="superscript"/>
        </w:rPr>
        <w:t> </w:t>
      </w:r>
      <w:r w:rsidRPr="005E6130">
        <w:rPr>
          <w:rFonts w:ascii="DFHeiW5-GB5" w:eastAsia="DFHeiW5-GB5" w:hAnsi="Microsoft JhengHei" w:cs="Microsoft JhengHei" w:hint="eastAsia"/>
          <w:color w:val="000000"/>
        </w:rPr>
        <w:t>因你們知道，從主那裡必得著基業為賞賜，你們所侍奉的乃是主基督。</w:t>
      </w:r>
      <w:r w:rsidRPr="005E6130">
        <w:rPr>
          <w:rFonts w:ascii="DFHeiW5-GB5" w:eastAsia="DFHeiW5-GB5" w:hAnsi="Verdana" w:cs="Times New Roman" w:hint="eastAsia"/>
          <w:color w:val="000000"/>
        </w:rPr>
        <w:t> </w:t>
      </w:r>
      <w:r w:rsidRPr="005E6130">
        <w:rPr>
          <w:rFonts w:ascii="DFHeiW5-GB5" w:eastAsia="DFHeiW5-GB5" w:hAnsi="Arial" w:cs="Arial" w:hint="eastAsia"/>
          <w:b/>
          <w:bCs/>
          <w:color w:val="000000"/>
          <w:vertAlign w:val="superscript"/>
        </w:rPr>
        <w:t>25</w:t>
      </w:r>
      <w:r w:rsidRPr="005E6130">
        <w:rPr>
          <w:rFonts w:ascii="DFHeiW5-GB5" w:eastAsia="DFHeiW5-GB5" w:hAnsi="Arial" w:cs="Arial" w:hint="eastAsia"/>
          <w:b/>
          <w:bCs/>
          <w:color w:val="000000"/>
          <w:vertAlign w:val="superscript"/>
        </w:rPr>
        <w:t> </w:t>
      </w:r>
      <w:r w:rsidRPr="005E6130">
        <w:rPr>
          <w:rFonts w:ascii="DFHeiW5-GB5" w:eastAsia="DFHeiW5-GB5" w:hAnsi="Microsoft JhengHei" w:cs="Microsoft JhengHei" w:hint="eastAsia"/>
          <w:color w:val="000000"/>
        </w:rPr>
        <w:t>那行不義的必受不義的報應，主並不偏待人。</w:t>
      </w:r>
      <w:r w:rsidRPr="005E6130">
        <w:rPr>
          <w:rFonts w:ascii="DFHeiW5-GB5" w:eastAsia="DFHeiW5-GB5" w:hAnsi="Arial" w:cs="Arial" w:hint="eastAsia"/>
          <w:b/>
          <w:bCs/>
          <w:color w:val="000000"/>
          <w:vertAlign w:val="superscript"/>
        </w:rPr>
        <w:t>1</w:t>
      </w:r>
      <w:r w:rsidRPr="005E6130">
        <w:rPr>
          <w:rFonts w:ascii="DFHeiW5-GB5" w:eastAsia="DFHeiW5-GB5" w:hAnsi="Arial" w:cs="Arial" w:hint="eastAsia"/>
          <w:b/>
          <w:bCs/>
          <w:color w:val="000000"/>
          <w:vertAlign w:val="superscript"/>
        </w:rPr>
        <w:t> </w:t>
      </w:r>
      <w:r w:rsidRPr="005E6130">
        <w:rPr>
          <w:rFonts w:ascii="DFHeiW5-GB5" w:eastAsia="DFHeiW5-GB5" w:hAnsi="Microsoft JhengHei" w:cs="Microsoft JhengHei" w:hint="eastAsia"/>
          <w:color w:val="000000"/>
        </w:rPr>
        <w:t>你們做主人的，要公公平平地待僕人，因為知道你們也有一位主在天上。</w:t>
      </w:r>
    </w:p>
    <w:p w14:paraId="52D2ACF1" w14:textId="43676B3D" w:rsidR="000D30D4" w:rsidRDefault="00C071FC" w:rsidP="000D30D4">
      <w:pPr>
        <w:spacing w:after="0" w:line="360" w:lineRule="auto"/>
        <w:rPr>
          <w:rFonts w:eastAsia="DFHeiW5-GB5" w:cstheme="minorHAnsi"/>
          <w:b/>
          <w:i/>
          <w:color w:val="FF0000"/>
        </w:rPr>
      </w:pPr>
      <w:r w:rsidRPr="00C071FC">
        <w:rPr>
          <w:rFonts w:eastAsia="DFHeiW5-GB5" w:cstheme="minorHAnsi" w:hint="eastAsia"/>
          <w:b/>
          <w:i/>
          <w:color w:val="FF0000"/>
        </w:rPr>
        <w:t>(</w:t>
      </w:r>
      <w:r w:rsidRPr="00C071FC">
        <w:rPr>
          <w:rFonts w:eastAsia="DFHeiW5-GB5" w:cstheme="minorHAnsi" w:hint="eastAsia"/>
          <w:b/>
          <w:i/>
          <w:color w:val="FF0000"/>
        </w:rPr>
        <w:t>家庭關係是每一個人都會擁有的最基本與重要的關係。家庭關係開始於夫妻關係，延伸至父母與子女的關係，</w:t>
      </w:r>
      <w:proofErr w:type="gramStart"/>
      <w:r w:rsidRPr="00C071FC">
        <w:rPr>
          <w:rFonts w:eastAsia="DFHeiW5-GB5" w:cstheme="minorHAnsi" w:hint="eastAsia"/>
          <w:b/>
          <w:i/>
          <w:color w:val="FF0000"/>
        </w:rPr>
        <w:t>而這些關係的開始與建立都有神的美意在其中</w:t>
      </w:r>
      <w:r w:rsidRPr="00C071FC">
        <w:rPr>
          <w:rFonts w:eastAsia="DFHeiW5-GB5" w:cstheme="minorHAnsi" w:hint="eastAsia"/>
          <w:b/>
          <w:i/>
          <w:color w:val="FF0000"/>
        </w:rPr>
        <w:t>(</w:t>
      </w:r>
      <w:proofErr w:type="gramEnd"/>
      <w:r w:rsidRPr="00C071FC">
        <w:rPr>
          <w:rFonts w:eastAsia="DFHeiW5-GB5" w:cstheme="minorHAnsi" w:hint="eastAsia"/>
          <w:b/>
          <w:i/>
          <w:color w:val="FF0000"/>
        </w:rPr>
        <w:t>參創</w:t>
      </w:r>
      <w:r w:rsidRPr="00C071FC">
        <w:rPr>
          <w:rFonts w:eastAsia="DFHeiW5-GB5" w:cstheme="minorHAnsi" w:hint="eastAsia"/>
          <w:b/>
          <w:i/>
          <w:color w:val="FF0000"/>
        </w:rPr>
        <w:t xml:space="preserve">2:18; </w:t>
      </w:r>
      <w:r w:rsidRPr="00C071FC">
        <w:rPr>
          <w:rFonts w:eastAsia="DFHeiW5-GB5" w:cstheme="minorHAnsi"/>
          <w:b/>
          <w:i/>
          <w:color w:val="FF0000"/>
        </w:rPr>
        <w:t>1:28</w:t>
      </w:r>
      <w:r w:rsidRPr="00C071FC">
        <w:rPr>
          <w:rFonts w:eastAsia="DFHeiW5-GB5" w:cstheme="minorHAnsi" w:hint="eastAsia"/>
          <w:b/>
          <w:i/>
          <w:color w:val="FF0000"/>
        </w:rPr>
        <w:t>)</w:t>
      </w:r>
      <w:r>
        <w:rPr>
          <w:rFonts w:eastAsia="DFHeiW5-GB5" w:cstheme="minorHAnsi" w:hint="eastAsia"/>
          <w:b/>
          <w:i/>
          <w:color w:val="FF0000"/>
        </w:rPr>
        <w:t>。但是因為人犯罪遠離神，使得神原本在家庭關係上所預備的各樣祝福都受到虧損，使我們在家庭的各樣關係上，未蒙其利，反受其害。夫妻失和及父母與子女不睦等時有所聞，如何恢復神起初造人時所設置的家庭關係中的祝福</w:t>
      </w:r>
      <w:r>
        <w:rPr>
          <w:rFonts w:eastAsia="DFHeiW5-GB5" w:cstheme="minorHAnsi" w:hint="eastAsia"/>
          <w:b/>
          <w:i/>
          <w:color w:val="FF0000"/>
        </w:rPr>
        <w:t xml:space="preserve">? </w:t>
      </w:r>
      <w:r w:rsidR="00802D28">
        <w:rPr>
          <w:rFonts w:eastAsia="DFHeiW5-GB5" w:cstheme="minorHAnsi" w:hint="eastAsia"/>
          <w:b/>
          <w:i/>
          <w:color w:val="FF0000"/>
        </w:rPr>
        <w:t>唯有靠基督的福音了。本次小組討論的目的在於將歌羅西書當中福音的原則應用到家庭關係上，藉著落實福音的原則而活出祝福滿滿的家庭關係。</w:t>
      </w:r>
      <w:r w:rsidR="00802D28">
        <w:rPr>
          <w:rFonts w:eastAsia="DFHeiW5-GB5" w:cstheme="minorHAnsi" w:hint="eastAsia"/>
          <w:b/>
          <w:i/>
          <w:color w:val="FF0000"/>
        </w:rPr>
        <w:t>)</w:t>
      </w:r>
    </w:p>
    <w:p w14:paraId="7F5D8FED" w14:textId="77777777" w:rsidR="00802D28" w:rsidRPr="00802D28" w:rsidRDefault="00802D28" w:rsidP="000D30D4">
      <w:pPr>
        <w:spacing w:after="0" w:line="360" w:lineRule="auto"/>
        <w:rPr>
          <w:rFonts w:eastAsia="DFHeiW5-GB5" w:cstheme="minorHAnsi"/>
          <w:b/>
          <w:i/>
          <w:color w:val="FF0000"/>
        </w:rPr>
      </w:pPr>
    </w:p>
    <w:p w14:paraId="24D7C02D" w14:textId="3FB0D580" w:rsidR="000E47D7" w:rsidRPr="00BC6D38" w:rsidRDefault="000E47D7" w:rsidP="002B1E97">
      <w:pPr>
        <w:spacing w:after="0" w:line="480" w:lineRule="auto"/>
        <w:rPr>
          <w:rFonts w:ascii="DFHeiW9-GB5" w:eastAsia="DFHeiW9-GB5"/>
          <w:sz w:val="24"/>
          <w:u w:val="thick"/>
        </w:rPr>
      </w:pPr>
      <w:r w:rsidRPr="00BC6D38">
        <w:rPr>
          <w:rFonts w:ascii="DFHeiW9-GB5" w:eastAsia="DFHeiW9-GB5" w:hint="eastAsia"/>
          <w:sz w:val="24"/>
          <w:u w:val="thick"/>
        </w:rPr>
        <w:t>討論</w:t>
      </w:r>
      <w:r w:rsidRPr="00B86B55">
        <w:rPr>
          <w:rFonts w:ascii="DFHeiW9-GB5" w:eastAsia="DFHeiW9-GB5" w:hint="eastAsia"/>
          <w:sz w:val="24"/>
        </w:rPr>
        <w:t>:</w:t>
      </w:r>
    </w:p>
    <w:p w14:paraId="7F7450A0" w14:textId="7189CB9D" w:rsidR="002B1E97" w:rsidRPr="00802D28" w:rsidRDefault="005E6130" w:rsidP="005E6130">
      <w:pPr>
        <w:pStyle w:val="ListParagraph"/>
        <w:numPr>
          <w:ilvl w:val="0"/>
          <w:numId w:val="25"/>
        </w:numPr>
        <w:spacing w:after="0" w:line="480" w:lineRule="auto"/>
        <w:rPr>
          <w:rFonts w:ascii="Verdana" w:eastAsia="DFHeiW5-GB5" w:hAnsi="Verdana"/>
          <w:szCs w:val="20"/>
        </w:rPr>
      </w:pPr>
      <w:r w:rsidRPr="005E6130">
        <w:rPr>
          <w:rFonts w:ascii="Verdana" w:eastAsia="DFHeiW5-GB5" w:hAnsi="Verdana"/>
          <w:szCs w:val="20"/>
        </w:rPr>
        <w:t>在家裡的各樣關係當中，如夫妻</w:t>
      </w:r>
      <w:r w:rsidR="00C23A1C">
        <w:rPr>
          <w:rFonts w:ascii="Verdana" w:eastAsia="DFHeiW5-GB5" w:hAnsi="Verdana" w:hint="eastAsia"/>
          <w:szCs w:val="20"/>
        </w:rPr>
        <w:t>關係</w:t>
      </w:r>
      <w:r w:rsidRPr="005E6130">
        <w:rPr>
          <w:rFonts w:ascii="Verdana" w:eastAsia="DFHeiW5-GB5" w:hAnsi="Verdana"/>
          <w:szCs w:val="20"/>
        </w:rPr>
        <w:t>或父母與子女的關係</w:t>
      </w:r>
      <w:r w:rsidR="00C23A1C">
        <w:rPr>
          <w:rFonts w:ascii="Verdana" w:eastAsia="DFHeiW5-GB5" w:hAnsi="Verdana" w:hint="eastAsia"/>
          <w:szCs w:val="20"/>
        </w:rPr>
        <w:t>等</w:t>
      </w:r>
      <w:r w:rsidRPr="005E6130">
        <w:rPr>
          <w:rFonts w:ascii="Verdana" w:eastAsia="DFHeiW5-GB5" w:hAnsi="Verdana"/>
          <w:szCs w:val="20"/>
        </w:rPr>
        <w:t>，你覺得哪一種關係是最難處理的</w:t>
      </w:r>
      <w:r w:rsidRPr="005E6130">
        <w:rPr>
          <w:rFonts w:ascii="Verdana" w:eastAsia="DFHeiW5-GB5" w:hAnsi="Verdana"/>
          <w:szCs w:val="20"/>
        </w:rPr>
        <w:t xml:space="preserve">? </w:t>
      </w:r>
      <w:r w:rsidRPr="005E6130">
        <w:rPr>
          <w:rFonts w:ascii="Verdana" w:eastAsia="DFHeiW5-GB5" w:hAnsi="Verdana"/>
          <w:szCs w:val="20"/>
        </w:rPr>
        <w:t>為什麼</w:t>
      </w:r>
      <w:r w:rsidRPr="005E6130">
        <w:rPr>
          <w:rFonts w:ascii="Verdana" w:eastAsia="DFHeiW5-GB5" w:hAnsi="Verdana"/>
          <w:szCs w:val="20"/>
        </w:rPr>
        <w:t>?</w:t>
      </w:r>
      <w:r w:rsidR="00711A90" w:rsidRPr="00711A90">
        <w:rPr>
          <w:rFonts w:ascii="DFHeiW9-GB5" w:eastAsia="DFHeiW9-GB5" w:hint="eastAsia"/>
          <w:color w:val="FF0000"/>
          <w:sz w:val="24"/>
        </w:rPr>
        <w:t xml:space="preserve"> </w:t>
      </w:r>
      <w:r w:rsidR="00711A90" w:rsidRPr="008667E4">
        <w:rPr>
          <w:rFonts w:ascii="DFHeiW9-GB5" w:eastAsia="DFHeiW9-GB5" w:hint="eastAsia"/>
          <w:color w:val="FF0000"/>
          <w:sz w:val="24"/>
        </w:rPr>
        <w:t>(</w:t>
      </w:r>
      <w:r w:rsidR="00711A90">
        <w:rPr>
          <w:rFonts w:ascii="DFHeiW9-GB5" w:eastAsia="DFHeiW9-GB5"/>
          <w:color w:val="FF0000"/>
          <w:sz w:val="24"/>
        </w:rPr>
        <w:t>5-10</w:t>
      </w:r>
      <w:r w:rsidR="00711A90" w:rsidRPr="008667E4">
        <w:rPr>
          <w:rFonts w:ascii="DFHeiW9-GB5" w:eastAsia="DFHeiW9-GB5" w:hint="eastAsia"/>
          <w:color w:val="FF0000"/>
          <w:sz w:val="24"/>
        </w:rPr>
        <w:t>分鐘)</w:t>
      </w:r>
    </w:p>
    <w:p w14:paraId="4E5538AD" w14:textId="1C21777E" w:rsidR="00802D28" w:rsidRDefault="00802D28" w:rsidP="00802D28">
      <w:pPr>
        <w:pStyle w:val="ListParagraph"/>
        <w:spacing w:after="0" w:line="480" w:lineRule="auto"/>
        <w:ind w:left="1080"/>
        <w:rPr>
          <w:rFonts w:ascii="DFHeiW9-GB5" w:eastAsia="DFHeiW9-GB5"/>
          <w:i/>
          <w:color w:val="FF0000"/>
          <w:sz w:val="24"/>
        </w:rPr>
      </w:pPr>
      <w:r w:rsidRPr="00802D28">
        <w:rPr>
          <w:rFonts w:ascii="DFHeiW9-GB5" w:eastAsia="DFHeiW9-GB5" w:hint="eastAsia"/>
          <w:i/>
          <w:color w:val="FF0000"/>
          <w:sz w:val="24"/>
        </w:rPr>
        <w:t>自由發揮，鼓勵大家踴躍發言；但小組長或帶領查經的教師時間要控制好。</w:t>
      </w:r>
    </w:p>
    <w:p w14:paraId="4AF1ECCC" w14:textId="77777777" w:rsidR="00802D28" w:rsidRPr="00802D28" w:rsidRDefault="00802D28" w:rsidP="00802D28">
      <w:pPr>
        <w:pStyle w:val="ListParagraph"/>
        <w:spacing w:after="0" w:line="480" w:lineRule="auto"/>
        <w:ind w:left="1080"/>
        <w:rPr>
          <w:rFonts w:ascii="Verdana" w:eastAsia="DFHeiW5-GB5" w:hAnsi="Verdana"/>
          <w:i/>
          <w:szCs w:val="20"/>
        </w:rPr>
      </w:pPr>
    </w:p>
    <w:p w14:paraId="72FBE777" w14:textId="7CEB0D69" w:rsidR="00802D28" w:rsidRPr="00802D28" w:rsidRDefault="005E6130" w:rsidP="00802D28">
      <w:pPr>
        <w:pStyle w:val="ListParagraph"/>
        <w:numPr>
          <w:ilvl w:val="0"/>
          <w:numId w:val="25"/>
        </w:numPr>
        <w:spacing w:after="0" w:line="480" w:lineRule="auto"/>
        <w:rPr>
          <w:rFonts w:ascii="Verdana" w:eastAsia="DFHeiW5-GB5" w:hAnsi="Verdana"/>
          <w:szCs w:val="20"/>
        </w:rPr>
      </w:pPr>
      <w:r w:rsidRPr="005E6130">
        <w:rPr>
          <w:rFonts w:ascii="Verdana" w:eastAsia="DFHeiW5-GB5" w:hAnsi="Verdana"/>
          <w:szCs w:val="20"/>
        </w:rPr>
        <w:t>歌羅西書這裡的教導，你覺得合理嗎</w:t>
      </w:r>
      <w:r w:rsidRPr="005E6130">
        <w:rPr>
          <w:rFonts w:ascii="Verdana" w:eastAsia="DFHeiW5-GB5" w:hAnsi="Verdana"/>
          <w:szCs w:val="20"/>
        </w:rPr>
        <w:t xml:space="preserve">? </w:t>
      </w:r>
      <w:r w:rsidRPr="005E6130">
        <w:rPr>
          <w:rFonts w:ascii="Verdana" w:eastAsia="DFHeiW5-GB5" w:hAnsi="Verdana"/>
          <w:szCs w:val="20"/>
        </w:rPr>
        <w:t>容易做到嗎</w:t>
      </w:r>
      <w:r w:rsidRPr="005E6130">
        <w:rPr>
          <w:rFonts w:ascii="Verdana" w:eastAsia="DFHeiW5-GB5" w:hAnsi="Verdana"/>
          <w:szCs w:val="20"/>
        </w:rPr>
        <w:t xml:space="preserve">? </w:t>
      </w:r>
      <w:r>
        <w:rPr>
          <w:rFonts w:ascii="Verdana" w:eastAsia="DFHeiW5-GB5" w:hAnsi="Verdana" w:hint="eastAsia"/>
          <w:szCs w:val="20"/>
        </w:rPr>
        <w:t>假如把</w:t>
      </w:r>
      <w:r>
        <w:rPr>
          <w:rFonts w:ascii="Verdana" w:eastAsia="DFHeiW5-GB5" w:hAnsi="Verdana" w:hint="eastAsia"/>
          <w:szCs w:val="20"/>
        </w:rPr>
        <w:t>3:17</w:t>
      </w:r>
      <w:r>
        <w:rPr>
          <w:rFonts w:ascii="Verdana" w:eastAsia="DFHeiW5-GB5" w:hAnsi="Verdana" w:hint="eastAsia"/>
          <w:szCs w:val="20"/>
        </w:rPr>
        <w:t>的原則用在各樣的家庭關係上，是否有不一樣的關係出現</w:t>
      </w:r>
      <w:r>
        <w:rPr>
          <w:rFonts w:ascii="Verdana" w:eastAsia="DFHeiW5-GB5" w:hAnsi="Verdana" w:hint="eastAsia"/>
          <w:szCs w:val="20"/>
        </w:rPr>
        <w:t>?</w:t>
      </w:r>
      <w:r w:rsidR="00711A90" w:rsidRPr="00711A90">
        <w:rPr>
          <w:rFonts w:ascii="DFHeiW9-GB5" w:eastAsia="DFHeiW9-GB5" w:hint="eastAsia"/>
          <w:color w:val="FF0000"/>
          <w:sz w:val="24"/>
        </w:rPr>
        <w:t xml:space="preserve"> </w:t>
      </w:r>
      <w:r w:rsidR="00711A90" w:rsidRPr="008667E4">
        <w:rPr>
          <w:rFonts w:ascii="DFHeiW9-GB5" w:eastAsia="DFHeiW9-GB5" w:hint="eastAsia"/>
          <w:color w:val="FF0000"/>
          <w:sz w:val="24"/>
        </w:rPr>
        <w:t>(</w:t>
      </w:r>
      <w:r w:rsidR="00711A90">
        <w:rPr>
          <w:rFonts w:ascii="DFHeiW9-GB5" w:eastAsia="DFHeiW9-GB5" w:hint="eastAsia"/>
          <w:color w:val="FF0000"/>
          <w:sz w:val="24"/>
        </w:rPr>
        <w:t>1</w:t>
      </w:r>
      <w:r w:rsidR="00711A90">
        <w:rPr>
          <w:rFonts w:ascii="DFHeiW9-GB5" w:eastAsia="DFHeiW9-GB5"/>
          <w:color w:val="FF0000"/>
          <w:sz w:val="24"/>
        </w:rPr>
        <w:t>5-20</w:t>
      </w:r>
      <w:r w:rsidR="00711A90" w:rsidRPr="008667E4">
        <w:rPr>
          <w:rFonts w:ascii="DFHeiW9-GB5" w:eastAsia="DFHeiW9-GB5" w:hint="eastAsia"/>
          <w:color w:val="FF0000"/>
          <w:sz w:val="24"/>
        </w:rPr>
        <w:t>分鐘)</w:t>
      </w:r>
    </w:p>
    <w:p w14:paraId="606E6D07" w14:textId="1E3984AD" w:rsidR="00802D28" w:rsidRDefault="00802D28" w:rsidP="00802D28">
      <w:pPr>
        <w:pStyle w:val="ListParagraph"/>
        <w:spacing w:after="0" w:line="480" w:lineRule="auto"/>
        <w:ind w:left="1080"/>
        <w:rPr>
          <w:rFonts w:ascii="DFHeiW9-GB5" w:eastAsia="DFHeiW9-GB5"/>
          <w:color w:val="FF0000"/>
          <w:sz w:val="24"/>
        </w:rPr>
      </w:pPr>
      <w:r>
        <w:rPr>
          <w:rFonts w:ascii="DFHeiW9-GB5" w:eastAsia="DFHeiW9-GB5" w:hint="eastAsia"/>
          <w:color w:val="FF0000"/>
          <w:sz w:val="24"/>
        </w:rPr>
        <w:t>在歌羅西書3</w:t>
      </w:r>
      <w:r>
        <w:rPr>
          <w:rFonts w:ascii="DFHeiW9-GB5" w:eastAsia="DFHeiW9-GB5"/>
          <w:color w:val="FF0000"/>
          <w:sz w:val="24"/>
        </w:rPr>
        <w:t>:18-4:1</w:t>
      </w:r>
      <w:r>
        <w:rPr>
          <w:rFonts w:ascii="DFHeiW9-GB5" w:eastAsia="DFHeiW9-GB5" w:hint="eastAsia"/>
          <w:color w:val="FF0000"/>
          <w:sz w:val="24"/>
        </w:rPr>
        <w:t>的各樣相對應的關係上，也許有些看似不合常理或難做到，譬如妻子順服丈夫，作兒女的要凡事聽從父母等；有些也有語意不明處，</w:t>
      </w:r>
      <w:r>
        <w:rPr>
          <w:rFonts w:ascii="DFHeiW9-GB5" w:eastAsia="DFHeiW9-GB5" w:hint="eastAsia"/>
          <w:color w:val="FF0000"/>
          <w:sz w:val="24"/>
        </w:rPr>
        <w:lastRenderedPageBreak/>
        <w:t>如作丈夫的不可苦待妻子，作父親的不可惹兒女的氣等。可以讓大家自由發言，小組長或帶領查經的教師要適時引導大家發言討論。</w:t>
      </w:r>
    </w:p>
    <w:p w14:paraId="1FA3B405" w14:textId="1F991964" w:rsidR="00802D28" w:rsidRDefault="00802D28" w:rsidP="00802D28">
      <w:pPr>
        <w:pStyle w:val="ListParagraph"/>
        <w:spacing w:after="0" w:line="480" w:lineRule="auto"/>
        <w:ind w:left="1080"/>
        <w:rPr>
          <w:rFonts w:ascii="DFHeiW9-GB5" w:eastAsia="DFHeiW9-GB5"/>
          <w:color w:val="FF0000"/>
          <w:sz w:val="24"/>
        </w:rPr>
      </w:pPr>
      <w:r>
        <w:rPr>
          <w:rFonts w:ascii="DFHeiW9-GB5" w:eastAsia="DFHeiW9-GB5"/>
          <w:color w:val="FF0000"/>
          <w:sz w:val="24"/>
        </w:rPr>
        <w:t>3:17</w:t>
      </w:r>
      <w:r>
        <w:rPr>
          <w:rFonts w:ascii="DFHeiW9-GB5" w:eastAsia="DFHeiW9-GB5" w:hint="eastAsia"/>
          <w:color w:val="FF0000"/>
          <w:sz w:val="24"/>
        </w:rPr>
        <w:t>是基督福音應用的一個原則。「奉主耶穌的名」就是</w:t>
      </w:r>
      <w:r w:rsidR="003B3CB0">
        <w:rPr>
          <w:rFonts w:ascii="DFHeiW9-GB5" w:eastAsia="DFHeiW9-GB5" w:hint="eastAsia"/>
          <w:color w:val="FF0000"/>
          <w:sz w:val="24"/>
        </w:rPr>
        <w:t>讓耶穌基督在凡事上作主做王帶領，或是將耶穌基督的心意活在我們日常生活的說話行事上，就是在凡事上讓人看見耶穌基督的樣式。也就是在各樣關係上，問自己，假如是主耶穌基督的話，祂會如何處理這關係? 祂會如何對待對方?祂會如何扮演這角色?</w:t>
      </w:r>
    </w:p>
    <w:p w14:paraId="4F6FD8BC" w14:textId="276E06D2" w:rsidR="003B3CB0" w:rsidRPr="00802D28" w:rsidRDefault="003B3CB0" w:rsidP="00802D28">
      <w:pPr>
        <w:pStyle w:val="ListParagraph"/>
        <w:spacing w:after="0" w:line="480" w:lineRule="auto"/>
        <w:ind w:left="1080"/>
        <w:rPr>
          <w:rFonts w:ascii="Verdana" w:eastAsia="DFHeiW5-GB5" w:hAnsi="Verdana"/>
          <w:szCs w:val="20"/>
        </w:rPr>
      </w:pPr>
      <w:r>
        <w:rPr>
          <w:rFonts w:ascii="DFHeiW9-GB5" w:eastAsia="DFHeiW9-GB5" w:hint="eastAsia"/>
          <w:color w:val="FF0000"/>
          <w:sz w:val="24"/>
        </w:rPr>
        <w:t>3</w:t>
      </w:r>
      <w:r>
        <w:rPr>
          <w:rFonts w:ascii="DFHeiW9-GB5" w:eastAsia="DFHeiW9-GB5"/>
          <w:color w:val="FF0000"/>
          <w:sz w:val="24"/>
        </w:rPr>
        <w:t>:17</w:t>
      </w:r>
      <w:r>
        <w:rPr>
          <w:rFonts w:ascii="DFHeiW9-GB5" w:eastAsia="DFHeiW9-GB5" w:hint="eastAsia"/>
          <w:color w:val="FF0000"/>
          <w:sz w:val="24"/>
        </w:rPr>
        <w:t xml:space="preserve">，另外可以給我們思想的是，在每一個關係上，是否看見神的美意? 是否可以找出值得感謝神的事情來? </w:t>
      </w:r>
    </w:p>
    <w:p w14:paraId="1F8D112F" w14:textId="43087065" w:rsidR="005E6130" w:rsidRPr="003B3CB0" w:rsidRDefault="005E6130" w:rsidP="005E6130">
      <w:pPr>
        <w:pStyle w:val="ListParagraph"/>
        <w:numPr>
          <w:ilvl w:val="0"/>
          <w:numId w:val="25"/>
        </w:numPr>
        <w:spacing w:after="0" w:line="480" w:lineRule="auto"/>
        <w:rPr>
          <w:rFonts w:ascii="Verdana" w:eastAsia="DFHeiW5-GB5" w:hAnsi="Verdana"/>
          <w:szCs w:val="20"/>
        </w:rPr>
      </w:pPr>
      <w:r>
        <w:rPr>
          <w:rFonts w:ascii="Verdana" w:eastAsia="DFHeiW5-GB5" w:hAnsi="Verdana" w:hint="eastAsia"/>
          <w:szCs w:val="20"/>
        </w:rPr>
        <w:t>在你家中，你認為誰是主</w:t>
      </w:r>
      <w:r w:rsidR="00C23A1C">
        <w:rPr>
          <w:rFonts w:ascii="Verdana" w:eastAsia="DFHeiW5-GB5" w:hAnsi="Verdana" w:hint="eastAsia"/>
          <w:szCs w:val="20"/>
        </w:rPr>
        <w:t>人</w:t>
      </w:r>
      <w:r>
        <w:rPr>
          <w:rFonts w:ascii="Verdana" w:eastAsia="DFHeiW5-GB5" w:hAnsi="Verdana" w:hint="eastAsia"/>
          <w:szCs w:val="20"/>
        </w:rPr>
        <w:t xml:space="preserve">? </w:t>
      </w:r>
      <w:r>
        <w:rPr>
          <w:rFonts w:ascii="Verdana" w:eastAsia="DFHeiW5-GB5" w:hAnsi="Verdana" w:hint="eastAsia"/>
          <w:szCs w:val="20"/>
        </w:rPr>
        <w:t>誰比較像是僕人</w:t>
      </w:r>
      <w:r>
        <w:rPr>
          <w:rFonts w:ascii="Verdana" w:eastAsia="DFHeiW5-GB5" w:hAnsi="Verdana" w:hint="eastAsia"/>
          <w:szCs w:val="20"/>
        </w:rPr>
        <w:t xml:space="preserve">? </w:t>
      </w:r>
      <w:r>
        <w:rPr>
          <w:rFonts w:ascii="Verdana" w:eastAsia="DFHeiW5-GB5" w:hAnsi="Verdana" w:hint="eastAsia"/>
          <w:szCs w:val="20"/>
        </w:rPr>
        <w:t>歌羅西書在這裡給我們的教導，對於我們彼此的對待上是否有所幫助</w:t>
      </w:r>
      <w:r>
        <w:rPr>
          <w:rFonts w:ascii="Verdana" w:eastAsia="DFHeiW5-GB5" w:hAnsi="Verdana" w:hint="eastAsia"/>
          <w:szCs w:val="20"/>
        </w:rPr>
        <w:t>?</w:t>
      </w:r>
      <w:r w:rsidR="00711A90" w:rsidRPr="00711A90">
        <w:rPr>
          <w:rFonts w:ascii="DFHeiW9-GB5" w:eastAsia="DFHeiW9-GB5" w:hint="eastAsia"/>
          <w:color w:val="FF0000"/>
          <w:sz w:val="24"/>
        </w:rPr>
        <w:t xml:space="preserve"> </w:t>
      </w:r>
      <w:r w:rsidR="00711A90" w:rsidRPr="008667E4">
        <w:rPr>
          <w:rFonts w:ascii="DFHeiW9-GB5" w:eastAsia="DFHeiW9-GB5" w:hint="eastAsia"/>
          <w:color w:val="FF0000"/>
          <w:sz w:val="24"/>
        </w:rPr>
        <w:t>(</w:t>
      </w:r>
      <w:r w:rsidR="00711A90">
        <w:rPr>
          <w:rFonts w:ascii="DFHeiW9-GB5" w:eastAsia="DFHeiW9-GB5"/>
          <w:color w:val="FF0000"/>
          <w:sz w:val="24"/>
        </w:rPr>
        <w:t>15-20</w:t>
      </w:r>
      <w:r w:rsidR="00711A90" w:rsidRPr="008667E4">
        <w:rPr>
          <w:rFonts w:ascii="DFHeiW9-GB5" w:eastAsia="DFHeiW9-GB5" w:hint="eastAsia"/>
          <w:color w:val="FF0000"/>
          <w:sz w:val="24"/>
        </w:rPr>
        <w:t>分鐘)</w:t>
      </w:r>
    </w:p>
    <w:p w14:paraId="35CC9ED2" w14:textId="7219D59A" w:rsidR="003B3CB0" w:rsidRDefault="003B3CB0" w:rsidP="003B3CB0">
      <w:pPr>
        <w:pStyle w:val="ListParagraph"/>
        <w:spacing w:after="0" w:line="480" w:lineRule="auto"/>
        <w:ind w:left="1080"/>
        <w:rPr>
          <w:rFonts w:ascii="Verdana" w:eastAsia="DFHeiW5-GB5" w:hAnsi="Verdana"/>
          <w:szCs w:val="20"/>
        </w:rPr>
      </w:pPr>
      <w:r>
        <w:rPr>
          <w:rFonts w:ascii="DFHeiW9-GB5" w:eastAsia="DFHeiW9-GB5" w:hint="eastAsia"/>
          <w:color w:val="FF0000"/>
          <w:sz w:val="24"/>
        </w:rPr>
        <w:t>在家庭的各樣關係上，有時候我們會覺得某人可能非常強勢，說話做事都好像是這個家的主人一樣，而我們就好像是他的僕人被使喚來使喚去的，一旦我們有這樣的想法，就會心生不平，我們與他的關係就不會好。而歌羅西書當中關於主僕的教導勸勉，也許對我們</w:t>
      </w:r>
      <w:r w:rsidR="00D731C5">
        <w:rPr>
          <w:rFonts w:ascii="DFHeiW9-GB5" w:eastAsia="DFHeiW9-GB5" w:hint="eastAsia"/>
          <w:color w:val="FF0000"/>
          <w:sz w:val="24"/>
        </w:rPr>
        <w:t>在這個家中，不管覺得自己是強勢的主人，或是弱勢的僕人，應當有些幫助，大家可以以這樣的角度來討論一下將3:22-24及4:1的教導與勸勉應用在彼此的關係上，是否能夠讓彼此的關係更和諧融洽。</w:t>
      </w:r>
    </w:p>
    <w:p w14:paraId="57D1293F" w14:textId="77777777" w:rsidR="006735CC" w:rsidRPr="009A0092" w:rsidRDefault="006735CC" w:rsidP="002B1E97">
      <w:pPr>
        <w:pStyle w:val="ListParagraph"/>
        <w:spacing w:after="0" w:line="480" w:lineRule="auto"/>
        <w:rPr>
          <w:rFonts w:ascii="DFHeiW5-GB5" w:eastAsia="DFHeiW5-GB5"/>
          <w:szCs w:val="20"/>
        </w:rPr>
      </w:pPr>
    </w:p>
    <w:p w14:paraId="579DAF01" w14:textId="57B0D9D5" w:rsidR="00B5794C" w:rsidRDefault="00B86B55" w:rsidP="002B1E97">
      <w:pPr>
        <w:spacing w:after="0" w:line="480" w:lineRule="auto"/>
        <w:rPr>
          <w:rFonts w:ascii="DFHeiW9-GB5" w:eastAsia="DFHeiW9-GB5"/>
          <w:sz w:val="24"/>
        </w:rPr>
      </w:pPr>
      <w:r w:rsidRPr="00593A20">
        <w:rPr>
          <w:rFonts w:ascii="DFHeiW9-GB5" w:eastAsia="DFHeiW9-GB5" w:hint="eastAsia"/>
          <w:sz w:val="24"/>
          <w:u w:val="thick"/>
        </w:rPr>
        <w:t>分享</w:t>
      </w:r>
      <w:r w:rsidR="006632B2" w:rsidRPr="00593A20">
        <w:rPr>
          <w:rFonts w:ascii="DFHeiW9-GB5" w:eastAsia="DFHeiW9-GB5" w:hint="eastAsia"/>
          <w:sz w:val="24"/>
          <w:u w:val="thick"/>
        </w:rPr>
        <w:t>&amp;</w:t>
      </w:r>
      <w:r w:rsidR="00B5794C" w:rsidRPr="00593A20">
        <w:rPr>
          <w:rFonts w:ascii="DFHeiW9-GB5" w:eastAsia="DFHeiW9-GB5" w:hint="eastAsia"/>
          <w:sz w:val="24"/>
          <w:u w:val="thick"/>
        </w:rPr>
        <w:t>祈禱</w:t>
      </w:r>
      <w:r w:rsidR="00B5794C" w:rsidRPr="00593A20">
        <w:rPr>
          <w:rFonts w:ascii="DFHeiW9-GB5" w:eastAsia="DFHeiW9-GB5" w:hint="eastAsia"/>
          <w:sz w:val="24"/>
        </w:rPr>
        <w:t>:</w:t>
      </w:r>
    </w:p>
    <w:p w14:paraId="6E0110AF" w14:textId="78A8FDB1" w:rsidR="00F917E7" w:rsidRDefault="005E6130" w:rsidP="002B1E97">
      <w:pPr>
        <w:pStyle w:val="ListParagraph"/>
        <w:numPr>
          <w:ilvl w:val="0"/>
          <w:numId w:val="16"/>
        </w:numPr>
        <w:spacing w:after="0" w:line="480" w:lineRule="auto"/>
        <w:rPr>
          <w:rFonts w:ascii="DFHeiW5-GB5" w:eastAsia="DFHeiW5-GB5"/>
        </w:rPr>
      </w:pPr>
      <w:r>
        <w:rPr>
          <w:rFonts w:ascii="DFHeiW5-GB5" w:eastAsia="DFHeiW5-GB5" w:hint="eastAsia"/>
        </w:rPr>
        <w:t>為你認為最難處理的一種家庭關係禱告，不論是夫妻關係，父母與子女的關係等，讓基督的平安在我們心裡做主(歌羅西書3:15)</w:t>
      </w:r>
      <w:r w:rsidR="00BB45C8" w:rsidRPr="00D11A34">
        <w:rPr>
          <w:rFonts w:ascii="DFHeiW5-GB5" w:eastAsia="DFHeiW5-GB5" w:hint="eastAsia"/>
        </w:rPr>
        <w:t>。</w:t>
      </w:r>
      <w:r w:rsidR="00711A90" w:rsidRPr="008667E4">
        <w:rPr>
          <w:rFonts w:ascii="DFHeiW9-GB5" w:eastAsia="DFHeiW9-GB5" w:hint="eastAsia"/>
          <w:color w:val="FF0000"/>
          <w:sz w:val="24"/>
        </w:rPr>
        <w:t>(</w:t>
      </w:r>
      <w:r w:rsidR="00711A90">
        <w:rPr>
          <w:rFonts w:ascii="DFHeiW9-GB5" w:eastAsia="DFHeiW9-GB5"/>
          <w:color w:val="FF0000"/>
          <w:sz w:val="24"/>
        </w:rPr>
        <w:t>10-15</w:t>
      </w:r>
      <w:r w:rsidR="00711A90" w:rsidRPr="008667E4">
        <w:rPr>
          <w:rFonts w:ascii="DFHeiW9-GB5" w:eastAsia="DFHeiW9-GB5" w:hint="eastAsia"/>
          <w:color w:val="FF0000"/>
          <w:sz w:val="24"/>
        </w:rPr>
        <w:t>分鐘)</w:t>
      </w:r>
    </w:p>
    <w:p w14:paraId="0907CBCC" w14:textId="6ECBEEDC" w:rsidR="005E6130" w:rsidRDefault="005E6130" w:rsidP="002B1E97">
      <w:pPr>
        <w:pStyle w:val="ListParagraph"/>
        <w:numPr>
          <w:ilvl w:val="0"/>
          <w:numId w:val="16"/>
        </w:numPr>
        <w:spacing w:after="0" w:line="480" w:lineRule="auto"/>
        <w:rPr>
          <w:rFonts w:ascii="DFHeiW5-GB5" w:eastAsia="DFHeiW5-GB5"/>
        </w:rPr>
      </w:pPr>
      <w:r>
        <w:rPr>
          <w:rFonts w:ascii="DFHeiW5-GB5" w:eastAsia="DFHeiW5-GB5" w:hint="eastAsia"/>
        </w:rPr>
        <w:lastRenderedPageBreak/>
        <w:t>分享彼此的需要，一起為彼此的需要禱告。</w:t>
      </w:r>
      <w:r w:rsidR="00711A90" w:rsidRPr="008667E4">
        <w:rPr>
          <w:rFonts w:ascii="DFHeiW9-GB5" w:eastAsia="DFHeiW9-GB5" w:hint="eastAsia"/>
          <w:color w:val="FF0000"/>
          <w:sz w:val="24"/>
        </w:rPr>
        <w:t>(</w:t>
      </w:r>
      <w:r w:rsidR="00711A90">
        <w:rPr>
          <w:rFonts w:ascii="DFHeiW9-GB5" w:eastAsia="DFHeiW9-GB5"/>
          <w:color w:val="FF0000"/>
          <w:sz w:val="24"/>
        </w:rPr>
        <w:t>10-15</w:t>
      </w:r>
      <w:r w:rsidR="00711A90" w:rsidRPr="008667E4">
        <w:rPr>
          <w:rFonts w:ascii="DFHeiW9-GB5" w:eastAsia="DFHeiW9-GB5" w:hint="eastAsia"/>
          <w:color w:val="FF0000"/>
          <w:sz w:val="24"/>
        </w:rPr>
        <w:t>分鐘)</w:t>
      </w:r>
    </w:p>
    <w:p w14:paraId="1DC701E7" w14:textId="77777777" w:rsidR="002956DC" w:rsidRDefault="002956DC" w:rsidP="002956DC">
      <w:pPr>
        <w:spacing w:after="0" w:line="240" w:lineRule="auto"/>
        <w:rPr>
          <w:rStyle w:val="text"/>
          <w:rFonts w:ascii="DFPHeiW9-GB5" w:eastAsia="DFPHeiW9-GB5" w:hAnsi="Verdana"/>
          <w:color w:val="000000"/>
          <w:shd w:val="clear" w:color="auto" w:fill="FFFFFF"/>
        </w:rPr>
      </w:pPr>
    </w:p>
    <w:p w14:paraId="143F9C74" w14:textId="77777777" w:rsidR="002956DC" w:rsidRDefault="00E83620" w:rsidP="002956DC">
      <w:pPr>
        <w:spacing w:after="0" w:line="240" w:lineRule="auto"/>
        <w:rPr>
          <w:rStyle w:val="text"/>
          <w:rFonts w:ascii="DFPHeiW9-GB5" w:eastAsia="DFPHeiW9-GB5" w:hAnsi="Verdana"/>
          <w:color w:val="000000"/>
          <w:shd w:val="clear" w:color="auto" w:fill="FFFFFF"/>
        </w:rPr>
      </w:pPr>
      <w:r w:rsidRPr="00E83620">
        <w:rPr>
          <w:rStyle w:val="text"/>
          <w:rFonts w:ascii="DFPHeiW9-GB5" w:eastAsia="DFPHeiW9-GB5" w:hAnsi="Verdana" w:hint="eastAsia"/>
          <w:color w:val="000000"/>
          <w:shd w:val="clear" w:color="auto" w:fill="FFFFFF"/>
        </w:rPr>
        <w:t>又要叫基督的平安在你們心裡做主，你們也為此蒙召，歸為一體；且要存感謝的心。</w:t>
      </w:r>
    </w:p>
    <w:p w14:paraId="3022F9D3" w14:textId="6761C7FC" w:rsidR="00E83620" w:rsidRPr="00E83620" w:rsidRDefault="00E83620" w:rsidP="002956DC">
      <w:pPr>
        <w:spacing w:after="0" w:line="240" w:lineRule="auto"/>
        <w:jc w:val="right"/>
        <w:rPr>
          <w:rFonts w:ascii="DFPHeiW9-GB5" w:eastAsia="DFPHeiW9-GB5"/>
        </w:rPr>
      </w:pPr>
      <w:r>
        <w:rPr>
          <w:rStyle w:val="text"/>
          <w:rFonts w:ascii="DFPHeiW9-GB5" w:eastAsia="DFPHeiW9-GB5" w:hAnsi="Verdana" w:hint="eastAsia"/>
          <w:color w:val="000000"/>
          <w:shd w:val="clear" w:color="auto" w:fill="FFFFFF"/>
        </w:rPr>
        <w:t>---歌羅西書3:15</w:t>
      </w:r>
    </w:p>
    <w:sectPr w:rsidR="00E83620" w:rsidRPr="00E83620" w:rsidSect="00BA0DA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FHeiW9-GB5">
    <w:panose1 w:val="020B0909000000000000"/>
    <w:charset w:val="88"/>
    <w:family w:val="modern"/>
    <w:pitch w:val="fixed"/>
    <w:sig w:usb0="80000001" w:usb1="28091800" w:usb2="00000016" w:usb3="00000000" w:csb0="00100000" w:csb1="00000000"/>
  </w:font>
  <w:font w:name="Microsoft YaHei">
    <w:panose1 w:val="020B0503020204020204"/>
    <w:charset w:val="86"/>
    <w:family w:val="swiss"/>
    <w:pitch w:val="variable"/>
    <w:sig w:usb0="80000287" w:usb1="2ACF3C50" w:usb2="00000016" w:usb3="00000000" w:csb0="0004001F" w:csb1="00000000"/>
  </w:font>
  <w:font w:name="DFHeiW5-GB5">
    <w:panose1 w:val="020B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DFPHeiW9-GB5">
    <w:panose1 w:val="020B0900000000000000"/>
    <w:charset w:val="88"/>
    <w:family w:val="swiss"/>
    <w:pitch w:val="variable"/>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4540"/>
    <w:multiLevelType w:val="hybridMultilevel"/>
    <w:tmpl w:val="A8C63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C486D"/>
    <w:multiLevelType w:val="hybridMultilevel"/>
    <w:tmpl w:val="8BB2A5CA"/>
    <w:lvl w:ilvl="0" w:tplc="15247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860F4"/>
    <w:multiLevelType w:val="hybridMultilevel"/>
    <w:tmpl w:val="86F6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3203"/>
    <w:multiLevelType w:val="hybridMultilevel"/>
    <w:tmpl w:val="A4A00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EC6C96"/>
    <w:multiLevelType w:val="hybridMultilevel"/>
    <w:tmpl w:val="E6783CDA"/>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FCD06EC"/>
    <w:multiLevelType w:val="hybridMultilevel"/>
    <w:tmpl w:val="5F78E99C"/>
    <w:lvl w:ilvl="0" w:tplc="D33AF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653D72"/>
    <w:multiLevelType w:val="hybridMultilevel"/>
    <w:tmpl w:val="F2DC853A"/>
    <w:lvl w:ilvl="0" w:tplc="B2F619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75B0B"/>
    <w:multiLevelType w:val="hybridMultilevel"/>
    <w:tmpl w:val="0938F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641FA5"/>
    <w:multiLevelType w:val="hybridMultilevel"/>
    <w:tmpl w:val="98C89BF4"/>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DFD49FA"/>
    <w:multiLevelType w:val="hybridMultilevel"/>
    <w:tmpl w:val="0F34B408"/>
    <w:lvl w:ilvl="0" w:tplc="CF825D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E11077"/>
    <w:multiLevelType w:val="hybridMultilevel"/>
    <w:tmpl w:val="3C68D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C404A8"/>
    <w:multiLevelType w:val="hybridMultilevel"/>
    <w:tmpl w:val="823CA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B2A81"/>
    <w:multiLevelType w:val="hybridMultilevel"/>
    <w:tmpl w:val="7990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1582C"/>
    <w:multiLevelType w:val="hybridMultilevel"/>
    <w:tmpl w:val="B91A8C94"/>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55195986"/>
    <w:multiLevelType w:val="hybridMultilevel"/>
    <w:tmpl w:val="67128DDC"/>
    <w:lvl w:ilvl="0" w:tplc="CF825D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7C30E9"/>
    <w:multiLevelType w:val="hybridMultilevel"/>
    <w:tmpl w:val="1EDADB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E621DE"/>
    <w:multiLevelType w:val="hybridMultilevel"/>
    <w:tmpl w:val="051E8B84"/>
    <w:lvl w:ilvl="0" w:tplc="EA22B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173F83"/>
    <w:multiLevelType w:val="hybridMultilevel"/>
    <w:tmpl w:val="CCEAE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B7E9D"/>
    <w:multiLevelType w:val="hybridMultilevel"/>
    <w:tmpl w:val="D27A0D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BD60D2"/>
    <w:multiLevelType w:val="hybridMultilevel"/>
    <w:tmpl w:val="29B43972"/>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E9F14F2"/>
    <w:multiLevelType w:val="hybridMultilevel"/>
    <w:tmpl w:val="6B0076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23B4A"/>
    <w:multiLevelType w:val="hybridMultilevel"/>
    <w:tmpl w:val="7CC0633E"/>
    <w:lvl w:ilvl="0" w:tplc="AFA4BF38">
      <w:start w:val="1"/>
      <w:numFmt w:val="bullet"/>
      <w:lvlText w:val="•"/>
      <w:lvlJc w:val="left"/>
      <w:pPr>
        <w:tabs>
          <w:tab w:val="num" w:pos="1080"/>
        </w:tabs>
        <w:ind w:left="1080" w:hanging="360"/>
      </w:pPr>
      <w:rPr>
        <w:rFonts w:ascii="Arial" w:hAnsi="Arial" w:hint="default"/>
      </w:rPr>
    </w:lvl>
    <w:lvl w:ilvl="1" w:tplc="37BA4634" w:tentative="1">
      <w:start w:val="1"/>
      <w:numFmt w:val="bullet"/>
      <w:lvlText w:val="•"/>
      <w:lvlJc w:val="left"/>
      <w:pPr>
        <w:tabs>
          <w:tab w:val="num" w:pos="1800"/>
        </w:tabs>
        <w:ind w:left="1800" w:hanging="360"/>
      </w:pPr>
      <w:rPr>
        <w:rFonts w:ascii="Arial" w:hAnsi="Arial" w:hint="default"/>
      </w:rPr>
    </w:lvl>
    <w:lvl w:ilvl="2" w:tplc="BA700574" w:tentative="1">
      <w:start w:val="1"/>
      <w:numFmt w:val="bullet"/>
      <w:lvlText w:val="•"/>
      <w:lvlJc w:val="left"/>
      <w:pPr>
        <w:tabs>
          <w:tab w:val="num" w:pos="2520"/>
        </w:tabs>
        <w:ind w:left="2520" w:hanging="360"/>
      </w:pPr>
      <w:rPr>
        <w:rFonts w:ascii="Arial" w:hAnsi="Arial" w:hint="default"/>
      </w:rPr>
    </w:lvl>
    <w:lvl w:ilvl="3" w:tplc="806299CE" w:tentative="1">
      <w:start w:val="1"/>
      <w:numFmt w:val="bullet"/>
      <w:lvlText w:val="•"/>
      <w:lvlJc w:val="left"/>
      <w:pPr>
        <w:tabs>
          <w:tab w:val="num" w:pos="3240"/>
        </w:tabs>
        <w:ind w:left="3240" w:hanging="360"/>
      </w:pPr>
      <w:rPr>
        <w:rFonts w:ascii="Arial" w:hAnsi="Arial" w:hint="default"/>
      </w:rPr>
    </w:lvl>
    <w:lvl w:ilvl="4" w:tplc="F9EA4B3E" w:tentative="1">
      <w:start w:val="1"/>
      <w:numFmt w:val="bullet"/>
      <w:lvlText w:val="•"/>
      <w:lvlJc w:val="left"/>
      <w:pPr>
        <w:tabs>
          <w:tab w:val="num" w:pos="3960"/>
        </w:tabs>
        <w:ind w:left="3960" w:hanging="360"/>
      </w:pPr>
      <w:rPr>
        <w:rFonts w:ascii="Arial" w:hAnsi="Arial" w:hint="default"/>
      </w:rPr>
    </w:lvl>
    <w:lvl w:ilvl="5" w:tplc="F9749B50" w:tentative="1">
      <w:start w:val="1"/>
      <w:numFmt w:val="bullet"/>
      <w:lvlText w:val="•"/>
      <w:lvlJc w:val="left"/>
      <w:pPr>
        <w:tabs>
          <w:tab w:val="num" w:pos="4680"/>
        </w:tabs>
        <w:ind w:left="4680" w:hanging="360"/>
      </w:pPr>
      <w:rPr>
        <w:rFonts w:ascii="Arial" w:hAnsi="Arial" w:hint="default"/>
      </w:rPr>
    </w:lvl>
    <w:lvl w:ilvl="6" w:tplc="FCDE66E6" w:tentative="1">
      <w:start w:val="1"/>
      <w:numFmt w:val="bullet"/>
      <w:lvlText w:val="•"/>
      <w:lvlJc w:val="left"/>
      <w:pPr>
        <w:tabs>
          <w:tab w:val="num" w:pos="5400"/>
        </w:tabs>
        <w:ind w:left="5400" w:hanging="360"/>
      </w:pPr>
      <w:rPr>
        <w:rFonts w:ascii="Arial" w:hAnsi="Arial" w:hint="default"/>
      </w:rPr>
    </w:lvl>
    <w:lvl w:ilvl="7" w:tplc="DF845602" w:tentative="1">
      <w:start w:val="1"/>
      <w:numFmt w:val="bullet"/>
      <w:lvlText w:val="•"/>
      <w:lvlJc w:val="left"/>
      <w:pPr>
        <w:tabs>
          <w:tab w:val="num" w:pos="6120"/>
        </w:tabs>
        <w:ind w:left="6120" w:hanging="360"/>
      </w:pPr>
      <w:rPr>
        <w:rFonts w:ascii="Arial" w:hAnsi="Arial" w:hint="default"/>
      </w:rPr>
    </w:lvl>
    <w:lvl w:ilvl="8" w:tplc="DE3AE1DC"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738C1647"/>
    <w:multiLevelType w:val="hybridMultilevel"/>
    <w:tmpl w:val="36561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F64848"/>
    <w:multiLevelType w:val="hybridMultilevel"/>
    <w:tmpl w:val="A19A01EA"/>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75784099"/>
    <w:multiLevelType w:val="hybridMultilevel"/>
    <w:tmpl w:val="EFF8A7FE"/>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0"/>
  </w:num>
  <w:num w:numId="2">
    <w:abstractNumId w:val="16"/>
  </w:num>
  <w:num w:numId="3">
    <w:abstractNumId w:val="24"/>
  </w:num>
  <w:num w:numId="4">
    <w:abstractNumId w:val="8"/>
  </w:num>
  <w:num w:numId="5">
    <w:abstractNumId w:val="4"/>
  </w:num>
  <w:num w:numId="6">
    <w:abstractNumId w:val="23"/>
  </w:num>
  <w:num w:numId="7">
    <w:abstractNumId w:val="13"/>
  </w:num>
  <w:num w:numId="8">
    <w:abstractNumId w:val="19"/>
  </w:num>
  <w:num w:numId="9">
    <w:abstractNumId w:val="15"/>
  </w:num>
  <w:num w:numId="10">
    <w:abstractNumId w:val="0"/>
  </w:num>
  <w:num w:numId="11">
    <w:abstractNumId w:val="1"/>
  </w:num>
  <w:num w:numId="12">
    <w:abstractNumId w:val="17"/>
  </w:num>
  <w:num w:numId="13">
    <w:abstractNumId w:val="6"/>
  </w:num>
  <w:num w:numId="14">
    <w:abstractNumId w:val="11"/>
  </w:num>
  <w:num w:numId="15">
    <w:abstractNumId w:val="2"/>
  </w:num>
  <w:num w:numId="16">
    <w:abstractNumId w:val="10"/>
  </w:num>
  <w:num w:numId="17">
    <w:abstractNumId w:val="3"/>
  </w:num>
  <w:num w:numId="18">
    <w:abstractNumId w:val="7"/>
  </w:num>
  <w:num w:numId="19">
    <w:abstractNumId w:val="21"/>
  </w:num>
  <w:num w:numId="20">
    <w:abstractNumId w:val="18"/>
  </w:num>
  <w:num w:numId="21">
    <w:abstractNumId w:val="12"/>
  </w:num>
  <w:num w:numId="22">
    <w:abstractNumId w:val="22"/>
  </w:num>
  <w:num w:numId="23">
    <w:abstractNumId w:val="14"/>
  </w:num>
  <w:num w:numId="24">
    <w:abstractNumId w:val="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D7"/>
    <w:rsid w:val="00031234"/>
    <w:rsid w:val="00032A25"/>
    <w:rsid w:val="000460B6"/>
    <w:rsid w:val="00051045"/>
    <w:rsid w:val="00067678"/>
    <w:rsid w:val="000A3736"/>
    <w:rsid w:val="000A3F12"/>
    <w:rsid w:val="000C37C6"/>
    <w:rsid w:val="000D04C2"/>
    <w:rsid w:val="000D30D4"/>
    <w:rsid w:val="000E4602"/>
    <w:rsid w:val="000E47D7"/>
    <w:rsid w:val="000F438D"/>
    <w:rsid w:val="000F5FE1"/>
    <w:rsid w:val="001069E1"/>
    <w:rsid w:val="00106E1C"/>
    <w:rsid w:val="001212BE"/>
    <w:rsid w:val="00132915"/>
    <w:rsid w:val="0013321E"/>
    <w:rsid w:val="001361EF"/>
    <w:rsid w:val="0014343A"/>
    <w:rsid w:val="0017186A"/>
    <w:rsid w:val="00184647"/>
    <w:rsid w:val="00193D3E"/>
    <w:rsid w:val="001A0BDD"/>
    <w:rsid w:val="001A7E12"/>
    <w:rsid w:val="001B0EFD"/>
    <w:rsid w:val="001B7F08"/>
    <w:rsid w:val="001C5201"/>
    <w:rsid w:val="001C660D"/>
    <w:rsid w:val="001C7378"/>
    <w:rsid w:val="001D01B9"/>
    <w:rsid w:val="001F1FB5"/>
    <w:rsid w:val="00200B95"/>
    <w:rsid w:val="00200FED"/>
    <w:rsid w:val="002211C0"/>
    <w:rsid w:val="002215F8"/>
    <w:rsid w:val="00226484"/>
    <w:rsid w:val="00230C86"/>
    <w:rsid w:val="002360F3"/>
    <w:rsid w:val="00241FD4"/>
    <w:rsid w:val="00246AA3"/>
    <w:rsid w:val="0026093B"/>
    <w:rsid w:val="00261C18"/>
    <w:rsid w:val="0027644F"/>
    <w:rsid w:val="00292A89"/>
    <w:rsid w:val="002934E3"/>
    <w:rsid w:val="002956DC"/>
    <w:rsid w:val="002B1E97"/>
    <w:rsid w:val="002C77A3"/>
    <w:rsid w:val="002D5E8F"/>
    <w:rsid w:val="002E14DB"/>
    <w:rsid w:val="002E3D8D"/>
    <w:rsid w:val="002F18D6"/>
    <w:rsid w:val="002F36A7"/>
    <w:rsid w:val="0030131C"/>
    <w:rsid w:val="00344AFC"/>
    <w:rsid w:val="00347697"/>
    <w:rsid w:val="00350F87"/>
    <w:rsid w:val="00361F14"/>
    <w:rsid w:val="00374EAD"/>
    <w:rsid w:val="0039060C"/>
    <w:rsid w:val="003B2000"/>
    <w:rsid w:val="003B200B"/>
    <w:rsid w:val="003B3CB0"/>
    <w:rsid w:val="003D695F"/>
    <w:rsid w:val="003E5ECE"/>
    <w:rsid w:val="003E68D5"/>
    <w:rsid w:val="003F3436"/>
    <w:rsid w:val="00404BEC"/>
    <w:rsid w:val="004163A2"/>
    <w:rsid w:val="004233E7"/>
    <w:rsid w:val="00434C2C"/>
    <w:rsid w:val="00435937"/>
    <w:rsid w:val="00435A96"/>
    <w:rsid w:val="00444CB2"/>
    <w:rsid w:val="00455062"/>
    <w:rsid w:val="004A56B5"/>
    <w:rsid w:val="004B0919"/>
    <w:rsid w:val="004C5C07"/>
    <w:rsid w:val="004D47EC"/>
    <w:rsid w:val="004F7EE1"/>
    <w:rsid w:val="00512D20"/>
    <w:rsid w:val="00516C31"/>
    <w:rsid w:val="00534C2E"/>
    <w:rsid w:val="005376CC"/>
    <w:rsid w:val="005407C8"/>
    <w:rsid w:val="00554633"/>
    <w:rsid w:val="00562B89"/>
    <w:rsid w:val="00575B1F"/>
    <w:rsid w:val="00576E66"/>
    <w:rsid w:val="00593A20"/>
    <w:rsid w:val="005B07C1"/>
    <w:rsid w:val="005C69AA"/>
    <w:rsid w:val="005E0C21"/>
    <w:rsid w:val="005E0C8B"/>
    <w:rsid w:val="005E2EA3"/>
    <w:rsid w:val="005E3219"/>
    <w:rsid w:val="005E3B01"/>
    <w:rsid w:val="005E6130"/>
    <w:rsid w:val="006017A6"/>
    <w:rsid w:val="0060540E"/>
    <w:rsid w:val="00622112"/>
    <w:rsid w:val="00642990"/>
    <w:rsid w:val="00652E40"/>
    <w:rsid w:val="00661880"/>
    <w:rsid w:val="006632B2"/>
    <w:rsid w:val="006735CC"/>
    <w:rsid w:val="00681595"/>
    <w:rsid w:val="00681A94"/>
    <w:rsid w:val="006A2D93"/>
    <w:rsid w:val="006B0305"/>
    <w:rsid w:val="006B2B14"/>
    <w:rsid w:val="006B414C"/>
    <w:rsid w:val="006D03A1"/>
    <w:rsid w:val="006E3E66"/>
    <w:rsid w:val="006F7068"/>
    <w:rsid w:val="00705D10"/>
    <w:rsid w:val="00707778"/>
    <w:rsid w:val="00711A90"/>
    <w:rsid w:val="0072264A"/>
    <w:rsid w:val="00723222"/>
    <w:rsid w:val="007516A1"/>
    <w:rsid w:val="00761320"/>
    <w:rsid w:val="00780853"/>
    <w:rsid w:val="00794CA3"/>
    <w:rsid w:val="00795716"/>
    <w:rsid w:val="007B23E0"/>
    <w:rsid w:val="007B4589"/>
    <w:rsid w:val="007C69EC"/>
    <w:rsid w:val="007D39E4"/>
    <w:rsid w:val="007E5E6A"/>
    <w:rsid w:val="00802D28"/>
    <w:rsid w:val="0080793B"/>
    <w:rsid w:val="00840A50"/>
    <w:rsid w:val="00851E2B"/>
    <w:rsid w:val="00860459"/>
    <w:rsid w:val="0086172A"/>
    <w:rsid w:val="00861C86"/>
    <w:rsid w:val="00864167"/>
    <w:rsid w:val="00886F53"/>
    <w:rsid w:val="008925E8"/>
    <w:rsid w:val="008A3179"/>
    <w:rsid w:val="008A450B"/>
    <w:rsid w:val="008A5F80"/>
    <w:rsid w:val="008D449B"/>
    <w:rsid w:val="008F0825"/>
    <w:rsid w:val="008F0AAD"/>
    <w:rsid w:val="00906A28"/>
    <w:rsid w:val="0091291C"/>
    <w:rsid w:val="0091785B"/>
    <w:rsid w:val="00926F0F"/>
    <w:rsid w:val="009402F9"/>
    <w:rsid w:val="009478C5"/>
    <w:rsid w:val="00953156"/>
    <w:rsid w:val="00955CF2"/>
    <w:rsid w:val="0096086C"/>
    <w:rsid w:val="00962F4F"/>
    <w:rsid w:val="00965A51"/>
    <w:rsid w:val="00984101"/>
    <w:rsid w:val="009A0092"/>
    <w:rsid w:val="009A11F6"/>
    <w:rsid w:val="009A78C8"/>
    <w:rsid w:val="009A7BE2"/>
    <w:rsid w:val="009D3CC5"/>
    <w:rsid w:val="009D47C6"/>
    <w:rsid w:val="00A00123"/>
    <w:rsid w:val="00A0121F"/>
    <w:rsid w:val="00A0445C"/>
    <w:rsid w:val="00A075CD"/>
    <w:rsid w:val="00A23AE6"/>
    <w:rsid w:val="00A5346B"/>
    <w:rsid w:val="00A544AC"/>
    <w:rsid w:val="00A65796"/>
    <w:rsid w:val="00A7777F"/>
    <w:rsid w:val="00A874FD"/>
    <w:rsid w:val="00AA63FD"/>
    <w:rsid w:val="00AB5576"/>
    <w:rsid w:val="00AB594F"/>
    <w:rsid w:val="00AC6DB7"/>
    <w:rsid w:val="00AD2729"/>
    <w:rsid w:val="00AD4AA4"/>
    <w:rsid w:val="00AF51EF"/>
    <w:rsid w:val="00B35D4A"/>
    <w:rsid w:val="00B47DD3"/>
    <w:rsid w:val="00B512E3"/>
    <w:rsid w:val="00B5794C"/>
    <w:rsid w:val="00B639AF"/>
    <w:rsid w:val="00B86B55"/>
    <w:rsid w:val="00B9690D"/>
    <w:rsid w:val="00BA0DA1"/>
    <w:rsid w:val="00BA5D7D"/>
    <w:rsid w:val="00BB45C8"/>
    <w:rsid w:val="00BC6D38"/>
    <w:rsid w:val="00BC7169"/>
    <w:rsid w:val="00BD7A8B"/>
    <w:rsid w:val="00BE2B1A"/>
    <w:rsid w:val="00BE46D5"/>
    <w:rsid w:val="00BE6298"/>
    <w:rsid w:val="00BE779D"/>
    <w:rsid w:val="00C02DF2"/>
    <w:rsid w:val="00C071FC"/>
    <w:rsid w:val="00C23A1C"/>
    <w:rsid w:val="00C24753"/>
    <w:rsid w:val="00C30AC0"/>
    <w:rsid w:val="00C3113F"/>
    <w:rsid w:val="00C35F25"/>
    <w:rsid w:val="00C665F8"/>
    <w:rsid w:val="00C7617F"/>
    <w:rsid w:val="00C942F4"/>
    <w:rsid w:val="00C979E3"/>
    <w:rsid w:val="00CA5DB8"/>
    <w:rsid w:val="00CB7232"/>
    <w:rsid w:val="00CC19CF"/>
    <w:rsid w:val="00CD1B9F"/>
    <w:rsid w:val="00CD7AC2"/>
    <w:rsid w:val="00CE03CB"/>
    <w:rsid w:val="00D03F79"/>
    <w:rsid w:val="00D071D1"/>
    <w:rsid w:val="00D11A34"/>
    <w:rsid w:val="00D12032"/>
    <w:rsid w:val="00D14FAE"/>
    <w:rsid w:val="00D20456"/>
    <w:rsid w:val="00D22951"/>
    <w:rsid w:val="00D663CC"/>
    <w:rsid w:val="00D72316"/>
    <w:rsid w:val="00D726E9"/>
    <w:rsid w:val="00D731C5"/>
    <w:rsid w:val="00D879CF"/>
    <w:rsid w:val="00DA2224"/>
    <w:rsid w:val="00DA7F13"/>
    <w:rsid w:val="00DB0293"/>
    <w:rsid w:val="00DB4133"/>
    <w:rsid w:val="00DB4CBE"/>
    <w:rsid w:val="00DC3D76"/>
    <w:rsid w:val="00DD6457"/>
    <w:rsid w:val="00DF1419"/>
    <w:rsid w:val="00DF594E"/>
    <w:rsid w:val="00DF606B"/>
    <w:rsid w:val="00E0334B"/>
    <w:rsid w:val="00E1661F"/>
    <w:rsid w:val="00E221A3"/>
    <w:rsid w:val="00E239D2"/>
    <w:rsid w:val="00E26566"/>
    <w:rsid w:val="00E318BF"/>
    <w:rsid w:val="00E45E2B"/>
    <w:rsid w:val="00E56CB6"/>
    <w:rsid w:val="00E65C33"/>
    <w:rsid w:val="00E74CDA"/>
    <w:rsid w:val="00E83620"/>
    <w:rsid w:val="00E9712C"/>
    <w:rsid w:val="00EA1231"/>
    <w:rsid w:val="00EA12DA"/>
    <w:rsid w:val="00EA3139"/>
    <w:rsid w:val="00EA6FA2"/>
    <w:rsid w:val="00EB0711"/>
    <w:rsid w:val="00ED4857"/>
    <w:rsid w:val="00EE3711"/>
    <w:rsid w:val="00F025F4"/>
    <w:rsid w:val="00F036C4"/>
    <w:rsid w:val="00F16BED"/>
    <w:rsid w:val="00F2591E"/>
    <w:rsid w:val="00F304DC"/>
    <w:rsid w:val="00F32D0B"/>
    <w:rsid w:val="00F6142E"/>
    <w:rsid w:val="00F6415B"/>
    <w:rsid w:val="00F65997"/>
    <w:rsid w:val="00F7263C"/>
    <w:rsid w:val="00F734B0"/>
    <w:rsid w:val="00F917E7"/>
    <w:rsid w:val="00FC2750"/>
    <w:rsid w:val="00FD2073"/>
    <w:rsid w:val="00FE50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63D7"/>
  <w15:chartTrackingRefBased/>
  <w15:docId w15:val="{7996B3BF-30B5-48CC-AD56-88ED0913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5E61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7D7"/>
    <w:pPr>
      <w:ind w:left="720"/>
      <w:contextualSpacing/>
    </w:pPr>
  </w:style>
  <w:style w:type="table" w:styleId="TableGrid">
    <w:name w:val="Table Grid"/>
    <w:basedOn w:val="TableNormal"/>
    <w:uiPriority w:val="39"/>
    <w:rsid w:val="00622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7A8B"/>
    <w:rPr>
      <w:color w:val="0000FF"/>
      <w:u w:val="single"/>
    </w:rPr>
  </w:style>
  <w:style w:type="paragraph" w:styleId="BalloonText">
    <w:name w:val="Balloon Text"/>
    <w:basedOn w:val="Normal"/>
    <w:link w:val="BalloonTextChar"/>
    <w:uiPriority w:val="99"/>
    <w:semiHidden/>
    <w:unhideWhenUsed/>
    <w:rsid w:val="000F5F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FE1"/>
    <w:rPr>
      <w:rFonts w:ascii="Segoe UI" w:hAnsi="Segoe UI" w:cs="Segoe UI"/>
      <w:sz w:val="18"/>
      <w:szCs w:val="18"/>
    </w:rPr>
  </w:style>
  <w:style w:type="character" w:customStyle="1" w:styleId="Heading3Char">
    <w:name w:val="Heading 3 Char"/>
    <w:basedOn w:val="DefaultParagraphFont"/>
    <w:link w:val="Heading3"/>
    <w:uiPriority w:val="9"/>
    <w:rsid w:val="005E613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E61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E6130"/>
  </w:style>
  <w:style w:type="paragraph" w:customStyle="1" w:styleId="chapter-1">
    <w:name w:val="chapter-1"/>
    <w:basedOn w:val="Normal"/>
    <w:rsid w:val="005E61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5E6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38013">
      <w:bodyDiv w:val="1"/>
      <w:marLeft w:val="0"/>
      <w:marRight w:val="0"/>
      <w:marTop w:val="0"/>
      <w:marBottom w:val="0"/>
      <w:divBdr>
        <w:top w:val="none" w:sz="0" w:space="0" w:color="auto"/>
        <w:left w:val="none" w:sz="0" w:space="0" w:color="auto"/>
        <w:bottom w:val="none" w:sz="0" w:space="0" w:color="auto"/>
        <w:right w:val="none" w:sz="0" w:space="0" w:color="auto"/>
      </w:divBdr>
    </w:div>
    <w:div w:id="1150711748">
      <w:bodyDiv w:val="1"/>
      <w:marLeft w:val="0"/>
      <w:marRight w:val="0"/>
      <w:marTop w:val="0"/>
      <w:marBottom w:val="0"/>
      <w:divBdr>
        <w:top w:val="none" w:sz="0" w:space="0" w:color="auto"/>
        <w:left w:val="none" w:sz="0" w:space="0" w:color="auto"/>
        <w:bottom w:val="none" w:sz="0" w:space="0" w:color="auto"/>
        <w:right w:val="none" w:sz="0" w:space="0" w:color="auto"/>
      </w:divBdr>
      <w:divsChild>
        <w:div w:id="151142896">
          <w:marLeft w:val="0"/>
          <w:marRight w:val="0"/>
          <w:marTop w:val="0"/>
          <w:marBottom w:val="225"/>
          <w:divBdr>
            <w:top w:val="none" w:sz="0" w:space="0" w:color="auto"/>
            <w:left w:val="none" w:sz="0" w:space="0" w:color="auto"/>
            <w:bottom w:val="none" w:sz="0" w:space="0" w:color="auto"/>
            <w:right w:val="none" w:sz="0" w:space="0" w:color="auto"/>
          </w:divBdr>
        </w:div>
        <w:div w:id="1105465401">
          <w:marLeft w:val="0"/>
          <w:marRight w:val="0"/>
          <w:marTop w:val="0"/>
          <w:marBottom w:val="225"/>
          <w:divBdr>
            <w:top w:val="none" w:sz="0" w:space="0" w:color="auto"/>
            <w:left w:val="none" w:sz="0" w:space="0" w:color="auto"/>
            <w:bottom w:val="none" w:sz="0" w:space="0" w:color="auto"/>
            <w:right w:val="none" w:sz="0" w:space="0" w:color="auto"/>
          </w:divBdr>
        </w:div>
        <w:div w:id="1457680789">
          <w:marLeft w:val="0"/>
          <w:marRight w:val="0"/>
          <w:marTop w:val="0"/>
          <w:marBottom w:val="225"/>
          <w:divBdr>
            <w:top w:val="none" w:sz="0" w:space="0" w:color="auto"/>
            <w:left w:val="none" w:sz="0" w:space="0" w:color="auto"/>
            <w:bottom w:val="none" w:sz="0" w:space="0" w:color="auto"/>
            <w:right w:val="none" w:sz="0" w:space="0" w:color="auto"/>
          </w:divBdr>
        </w:div>
        <w:div w:id="97484625">
          <w:marLeft w:val="0"/>
          <w:marRight w:val="0"/>
          <w:marTop w:val="0"/>
          <w:marBottom w:val="225"/>
          <w:divBdr>
            <w:top w:val="none" w:sz="0" w:space="0" w:color="auto"/>
            <w:left w:val="none" w:sz="0" w:space="0" w:color="auto"/>
            <w:bottom w:val="none" w:sz="0" w:space="0" w:color="auto"/>
            <w:right w:val="none" w:sz="0" w:space="0" w:color="auto"/>
          </w:divBdr>
        </w:div>
        <w:div w:id="1733040951">
          <w:marLeft w:val="0"/>
          <w:marRight w:val="0"/>
          <w:marTop w:val="0"/>
          <w:marBottom w:val="225"/>
          <w:divBdr>
            <w:top w:val="none" w:sz="0" w:space="0" w:color="auto"/>
            <w:left w:val="none" w:sz="0" w:space="0" w:color="auto"/>
            <w:bottom w:val="none" w:sz="0" w:space="0" w:color="auto"/>
            <w:right w:val="none" w:sz="0" w:space="0" w:color="auto"/>
          </w:divBdr>
        </w:div>
        <w:div w:id="366177324">
          <w:marLeft w:val="0"/>
          <w:marRight w:val="0"/>
          <w:marTop w:val="0"/>
          <w:marBottom w:val="225"/>
          <w:divBdr>
            <w:top w:val="none" w:sz="0" w:space="0" w:color="auto"/>
            <w:left w:val="none" w:sz="0" w:space="0" w:color="auto"/>
            <w:bottom w:val="none" w:sz="0" w:space="0" w:color="auto"/>
            <w:right w:val="none" w:sz="0" w:space="0" w:color="auto"/>
          </w:divBdr>
        </w:div>
        <w:div w:id="2066249043">
          <w:marLeft w:val="0"/>
          <w:marRight w:val="0"/>
          <w:marTop w:val="0"/>
          <w:marBottom w:val="225"/>
          <w:divBdr>
            <w:top w:val="none" w:sz="0" w:space="0" w:color="auto"/>
            <w:left w:val="none" w:sz="0" w:space="0" w:color="auto"/>
            <w:bottom w:val="none" w:sz="0" w:space="0" w:color="auto"/>
            <w:right w:val="none" w:sz="0" w:space="0" w:color="auto"/>
          </w:divBdr>
        </w:div>
        <w:div w:id="340812725">
          <w:marLeft w:val="0"/>
          <w:marRight w:val="0"/>
          <w:marTop w:val="0"/>
          <w:marBottom w:val="225"/>
          <w:divBdr>
            <w:top w:val="none" w:sz="0" w:space="0" w:color="auto"/>
            <w:left w:val="none" w:sz="0" w:space="0" w:color="auto"/>
            <w:bottom w:val="none" w:sz="0" w:space="0" w:color="auto"/>
            <w:right w:val="none" w:sz="0" w:space="0" w:color="auto"/>
          </w:divBdr>
        </w:div>
        <w:div w:id="903293705">
          <w:marLeft w:val="0"/>
          <w:marRight w:val="0"/>
          <w:marTop w:val="0"/>
          <w:marBottom w:val="225"/>
          <w:divBdr>
            <w:top w:val="none" w:sz="0" w:space="0" w:color="auto"/>
            <w:left w:val="none" w:sz="0" w:space="0" w:color="auto"/>
            <w:bottom w:val="none" w:sz="0" w:space="0" w:color="auto"/>
            <w:right w:val="none" w:sz="0" w:space="0" w:color="auto"/>
          </w:divBdr>
        </w:div>
        <w:div w:id="166747198">
          <w:marLeft w:val="0"/>
          <w:marRight w:val="0"/>
          <w:marTop w:val="0"/>
          <w:marBottom w:val="225"/>
          <w:divBdr>
            <w:top w:val="none" w:sz="0" w:space="0" w:color="auto"/>
            <w:left w:val="none" w:sz="0" w:space="0" w:color="auto"/>
            <w:bottom w:val="none" w:sz="0" w:space="0" w:color="auto"/>
            <w:right w:val="none" w:sz="0" w:space="0" w:color="auto"/>
          </w:divBdr>
        </w:div>
        <w:div w:id="1435132213">
          <w:marLeft w:val="0"/>
          <w:marRight w:val="0"/>
          <w:marTop w:val="0"/>
          <w:marBottom w:val="225"/>
          <w:divBdr>
            <w:top w:val="none" w:sz="0" w:space="0" w:color="auto"/>
            <w:left w:val="none" w:sz="0" w:space="0" w:color="auto"/>
            <w:bottom w:val="none" w:sz="0" w:space="0" w:color="auto"/>
            <w:right w:val="none" w:sz="0" w:space="0" w:color="auto"/>
          </w:divBdr>
        </w:div>
      </w:divsChild>
    </w:div>
    <w:div w:id="11562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EUfnrbR_zo" TargetMode="External"/><Relationship Id="rId3" Type="http://schemas.openxmlformats.org/officeDocument/2006/relationships/styles" Target="styles.xml"/><Relationship Id="rId7" Type="http://schemas.openxmlformats.org/officeDocument/2006/relationships/hyperlink" Target="https://www.youtube.com/watch?v=_bfbAH_fu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fYnUwFC61g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A3063-0498-4034-BA7D-8DB21009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Yao-chien Chen</dc:creator>
  <cp:keywords/>
  <dc:description/>
  <cp:lastModifiedBy>Yao-chien Chen</cp:lastModifiedBy>
  <cp:revision>2</cp:revision>
  <cp:lastPrinted>2019-10-16T14:54:00Z</cp:lastPrinted>
  <dcterms:created xsi:type="dcterms:W3CDTF">2019-10-21T02:42:00Z</dcterms:created>
  <dcterms:modified xsi:type="dcterms:W3CDTF">2019-10-21T02:42:00Z</dcterms:modified>
</cp:coreProperties>
</file>