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8285E" w14:textId="77777777" w:rsidR="004233E7" w:rsidRPr="00B7463F" w:rsidRDefault="004233E7" w:rsidP="004233E7">
      <w:pPr>
        <w:jc w:val="center"/>
        <w:rPr>
          <w:rFonts w:ascii="DFHeiW9-GB5" w:eastAsia="DFHeiW9-GB5"/>
          <w:sz w:val="32"/>
        </w:rPr>
      </w:pPr>
      <w:r w:rsidRPr="00B7463F">
        <w:rPr>
          <w:rFonts w:ascii="DFHeiW9-GB5" w:eastAsia="DFHeiW9-GB5" w:hint="eastAsia"/>
          <w:sz w:val="32"/>
        </w:rPr>
        <w:t>華人福音堂家庭小組聚會材料 0</w:t>
      </w:r>
      <w:r w:rsidRPr="00B7463F">
        <w:rPr>
          <w:rFonts w:ascii="DFHeiW9-GB5" w:eastAsia="DFHeiW9-GB5"/>
          <w:sz w:val="32"/>
        </w:rPr>
        <w:t>7.26.2019</w:t>
      </w:r>
    </w:p>
    <w:p w14:paraId="3003FCFD" w14:textId="79516B70" w:rsidR="000A3736" w:rsidRPr="00B7463F" w:rsidRDefault="00F32D0B">
      <w:pPr>
        <w:rPr>
          <w:rFonts w:ascii="DFHeiW9-GB5" w:eastAsia="DFHeiW9-GB5"/>
          <w:sz w:val="28"/>
        </w:rPr>
      </w:pPr>
      <w:r w:rsidRPr="00B7463F">
        <w:rPr>
          <w:rFonts w:ascii="DFHeiW9-GB5" w:eastAsia="DFHeiW9-GB5" w:hint="eastAsia"/>
          <w:sz w:val="28"/>
        </w:rPr>
        <w:t xml:space="preserve">主題: </w:t>
      </w:r>
      <w:r w:rsidR="004233E7" w:rsidRPr="00B7463F">
        <w:rPr>
          <w:rFonts w:ascii="DFHeiW9-GB5" w:eastAsia="DFHeiW9-GB5" w:hint="eastAsia"/>
          <w:sz w:val="28"/>
        </w:rPr>
        <w:t>主啊，救我!</w:t>
      </w:r>
    </w:p>
    <w:p w14:paraId="260406F6" w14:textId="77777777" w:rsidR="00873310" w:rsidRPr="00B7463F" w:rsidRDefault="00873310" w:rsidP="00873310">
      <w:pPr>
        <w:rPr>
          <w:rFonts w:ascii="DFHeiW9-GB5" w:eastAsia="DFHeiW9-GB5"/>
          <w:sz w:val="28"/>
        </w:rPr>
      </w:pPr>
      <w:r w:rsidRPr="00B7463F">
        <w:rPr>
          <w:rFonts w:ascii="DFHeiW9-GB5" w:eastAsia="DFHeiW9-GB5" w:hint="eastAsia"/>
          <w:sz w:val="28"/>
        </w:rPr>
        <w:t xml:space="preserve">詩歌: </w:t>
      </w:r>
      <w:r w:rsidRPr="00B7463F">
        <w:rPr>
          <w:rFonts w:ascii="Microsoft YaHei" w:eastAsia="Microsoft YaHei" w:hAnsi="Microsoft YaHei" w:cs="Microsoft YaHei" w:hint="eastAsia"/>
          <w:b/>
        </w:rPr>
        <w:t>組長可以根據需要增減更換詩歌，時間請控制在15-20分鐘之間</w:t>
      </w:r>
    </w:p>
    <w:p w14:paraId="50FDC1DB" w14:textId="58026A8C" w:rsidR="005464E2" w:rsidRPr="00B7463F" w:rsidRDefault="005135AD" w:rsidP="00873310">
      <w:pPr>
        <w:pStyle w:val="ListParagraph"/>
        <w:numPr>
          <w:ilvl w:val="0"/>
          <w:numId w:val="21"/>
        </w:numPr>
        <w:spacing w:before="120" w:after="120" w:line="480" w:lineRule="auto"/>
        <w:rPr>
          <w:rFonts w:eastAsia="DFHeiW9-GB5" w:cstheme="minorHAnsi"/>
        </w:rPr>
      </w:pPr>
      <w:r w:rsidRPr="00B7463F">
        <w:rPr>
          <w:rFonts w:eastAsia="DFHeiW9-GB5" w:cstheme="minorHAnsi" w:hint="eastAsia"/>
        </w:rPr>
        <w:t>遇見你</w:t>
      </w:r>
      <w:r w:rsidRPr="00B7463F">
        <w:rPr>
          <w:rFonts w:eastAsia="DFHeiW9-GB5" w:cstheme="minorHAnsi" w:hint="eastAsia"/>
        </w:rPr>
        <w:t xml:space="preserve"> </w:t>
      </w:r>
      <w:hyperlink r:id="rId6" w:history="1">
        <w:r w:rsidRPr="00B7463F">
          <w:rPr>
            <w:rStyle w:val="Hyperlink"/>
            <w:rFonts w:eastAsia="DFHeiW9-GB5" w:cstheme="minorHAnsi"/>
            <w:color w:val="auto"/>
          </w:rPr>
          <w:t>https://www.youtube.com/watch?v=XdXopI_eld4</w:t>
        </w:r>
      </w:hyperlink>
    </w:p>
    <w:p w14:paraId="7F91820C" w14:textId="2ED4ADFB" w:rsidR="00A62FE6" w:rsidRPr="00B7463F" w:rsidRDefault="00A62FE6" w:rsidP="00873310">
      <w:pPr>
        <w:pStyle w:val="ListParagraph"/>
        <w:numPr>
          <w:ilvl w:val="0"/>
          <w:numId w:val="21"/>
        </w:numPr>
        <w:spacing w:before="120" w:after="120" w:line="480" w:lineRule="auto"/>
        <w:rPr>
          <w:rFonts w:eastAsia="DFHeiW9-GB5" w:cstheme="minorHAnsi"/>
        </w:rPr>
      </w:pPr>
      <w:r w:rsidRPr="00B7463F">
        <w:rPr>
          <w:rFonts w:eastAsia="DFHeiW9-GB5" w:cstheme="minorHAnsi"/>
        </w:rPr>
        <w:t>安靜</w:t>
      </w:r>
      <w:r w:rsidRPr="00B7463F">
        <w:rPr>
          <w:rFonts w:eastAsia="DFHeiW9-GB5" w:cstheme="minorHAnsi"/>
        </w:rPr>
        <w:t xml:space="preserve"> </w:t>
      </w:r>
      <w:hyperlink r:id="rId7" w:history="1">
        <w:r w:rsidRPr="00B7463F">
          <w:rPr>
            <w:rStyle w:val="Hyperlink"/>
            <w:rFonts w:eastAsia="DFHeiW9-GB5" w:cstheme="minorHAnsi"/>
            <w:color w:val="auto"/>
          </w:rPr>
          <w:t>https://www.youtube.com/watch?v=-YRgF25YBIg</w:t>
        </w:r>
      </w:hyperlink>
    </w:p>
    <w:p w14:paraId="397C5FE5" w14:textId="14566DB2" w:rsidR="006A71D5" w:rsidRPr="00B7463F" w:rsidRDefault="0062017A" w:rsidP="00873310">
      <w:pPr>
        <w:pStyle w:val="ListParagraph"/>
        <w:numPr>
          <w:ilvl w:val="0"/>
          <w:numId w:val="21"/>
        </w:numPr>
        <w:spacing w:before="120" w:after="120" w:line="480" w:lineRule="auto"/>
        <w:rPr>
          <w:rFonts w:eastAsia="DFHeiW9-GB5" w:cstheme="minorHAnsi"/>
        </w:rPr>
      </w:pPr>
      <w:r w:rsidRPr="00B7463F">
        <w:rPr>
          <w:rFonts w:eastAsia="DFHeiW9-GB5" w:cstheme="minorHAnsi" w:hint="eastAsia"/>
        </w:rPr>
        <w:t>依然愛我</w:t>
      </w:r>
      <w:r w:rsidRPr="00B7463F">
        <w:rPr>
          <w:rFonts w:eastAsia="DFHeiW9-GB5" w:cstheme="minorHAnsi" w:hint="eastAsia"/>
        </w:rPr>
        <w:t xml:space="preserve"> </w:t>
      </w:r>
      <w:hyperlink r:id="rId8" w:history="1">
        <w:r w:rsidRPr="00B7463F">
          <w:rPr>
            <w:u w:val="single"/>
          </w:rPr>
          <w:t>https://www.youtube.com/watch?v=uSHI-9s4dTU</w:t>
        </w:r>
      </w:hyperlink>
    </w:p>
    <w:p w14:paraId="1552BE61" w14:textId="77777777" w:rsidR="00A5346B" w:rsidRPr="00B7463F" w:rsidRDefault="00A5346B" w:rsidP="00A5346B">
      <w:pPr>
        <w:spacing w:before="120" w:after="120" w:line="480" w:lineRule="auto"/>
        <w:rPr>
          <w:rFonts w:ascii="DFHeiW9-GB5" w:eastAsia="DFHeiW9-GB5"/>
        </w:rPr>
      </w:pPr>
    </w:p>
    <w:p w14:paraId="4C6CB3C9" w14:textId="695A4136" w:rsidR="007D39E4" w:rsidRPr="00B7463F" w:rsidRDefault="00622112" w:rsidP="00200FED">
      <w:pPr>
        <w:rPr>
          <w:rFonts w:ascii="DFHeiW5-GB5" w:eastAsia="DFHeiW5-GB5"/>
          <w:sz w:val="24"/>
        </w:rPr>
      </w:pPr>
      <w:r w:rsidRPr="00B7463F">
        <w:rPr>
          <w:rFonts w:ascii="DFHeiW9-GB5" w:eastAsia="DFHeiW9-GB5" w:hint="eastAsia"/>
          <w:sz w:val="28"/>
        </w:rPr>
        <w:t>破冰</w:t>
      </w:r>
      <w:r w:rsidR="00D11A34" w:rsidRPr="00B7463F">
        <w:rPr>
          <w:rFonts w:ascii="DFHeiW9-GB5" w:eastAsia="DFHeiW9-GB5" w:hint="eastAsia"/>
          <w:sz w:val="24"/>
        </w:rPr>
        <w:t>:</w:t>
      </w:r>
      <w:r w:rsidR="00D663CC" w:rsidRPr="00B7463F">
        <w:rPr>
          <w:rFonts w:ascii="DFHeiW9-GB5" w:eastAsia="DFHeiW9-GB5" w:hint="eastAsia"/>
          <w:sz w:val="24"/>
        </w:rPr>
        <w:t xml:space="preserve"> 深刻印</w:t>
      </w:r>
      <w:r w:rsidR="001B7F08" w:rsidRPr="00B7463F">
        <w:rPr>
          <w:rFonts w:ascii="DFHeiW9-GB5" w:eastAsia="DFHeiW9-GB5" w:hint="eastAsia"/>
          <w:sz w:val="24"/>
        </w:rPr>
        <w:t>記</w:t>
      </w:r>
      <w:r w:rsidR="005135AD" w:rsidRPr="00B7463F">
        <w:rPr>
          <w:rFonts w:ascii="DFHeiW9-GB5" w:eastAsia="DFHeiW9-GB5" w:hint="eastAsia"/>
          <w:sz w:val="24"/>
        </w:rPr>
        <w:t xml:space="preserve"> (</w:t>
      </w:r>
      <w:r w:rsidR="005135AD" w:rsidRPr="00B7463F">
        <w:rPr>
          <w:rFonts w:ascii="DFHeiW9-GB5" w:eastAsia="DFHeiW9-GB5"/>
          <w:sz w:val="24"/>
        </w:rPr>
        <w:t>15-20</w:t>
      </w:r>
      <w:r w:rsidR="005135AD" w:rsidRPr="00B7463F">
        <w:rPr>
          <w:rFonts w:ascii="DFHeiW9-GB5" w:eastAsia="DFHeiW9-GB5" w:hint="eastAsia"/>
          <w:sz w:val="24"/>
        </w:rPr>
        <w:t>分鐘)</w:t>
      </w:r>
    </w:p>
    <w:p w14:paraId="676C2A01" w14:textId="16A699D0" w:rsidR="002E14DB" w:rsidRPr="00B7463F" w:rsidRDefault="001B7F08" w:rsidP="009D3CC5">
      <w:pPr>
        <w:spacing w:before="120" w:after="120" w:line="480" w:lineRule="auto"/>
        <w:rPr>
          <w:rFonts w:ascii="DFHeiW5-GB5" w:eastAsia="DFHeiW5-GB5"/>
        </w:rPr>
      </w:pPr>
      <w:r w:rsidRPr="00B7463F">
        <w:rPr>
          <w:rFonts w:ascii="DFHeiW5-GB5" w:eastAsia="DFHeiW5-GB5" w:hint="eastAsia"/>
        </w:rPr>
        <w:t>請在你人生中選出兩個難忘的時刻，與組員分享</w:t>
      </w:r>
      <w:r w:rsidR="005376CC" w:rsidRPr="00B7463F">
        <w:rPr>
          <w:rFonts w:ascii="DFHeiW5-GB5" w:eastAsia="DFHeiW5-GB5" w:hint="eastAsia"/>
        </w:rPr>
        <w:t>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576E66" w:rsidRPr="00B7463F" w14:paraId="25263AE0" w14:textId="77777777" w:rsidTr="008A3179">
        <w:tc>
          <w:tcPr>
            <w:tcW w:w="4675" w:type="dxa"/>
          </w:tcPr>
          <w:p w14:paraId="4A55A501" w14:textId="77777777" w:rsidR="00576E66" w:rsidRPr="00B7463F" w:rsidRDefault="006A2D93" w:rsidP="006A2D93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尷尬的一刻</w:t>
            </w:r>
          </w:p>
          <w:p w14:paraId="1177D125" w14:textId="77777777" w:rsidR="006A2D93" w:rsidRPr="00B7463F" w:rsidRDefault="006A2D93" w:rsidP="006A2D93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錯失良機的一刻</w:t>
            </w:r>
          </w:p>
          <w:p w14:paraId="64680E23" w14:textId="77777777" w:rsidR="006A2D93" w:rsidRPr="00B7463F" w:rsidRDefault="00EA1231" w:rsidP="006A2D93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臨陣退卻的一刻</w:t>
            </w:r>
          </w:p>
          <w:p w14:paraId="62AE4D08" w14:textId="30727F48" w:rsidR="00EA1231" w:rsidRPr="00B7463F" w:rsidRDefault="00EA1231" w:rsidP="006A2D93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怒不可</w:t>
            </w:r>
            <w:r w:rsidR="00031234" w:rsidRPr="00B7463F">
              <w:rPr>
                <w:rFonts w:ascii="DFHeiW5-GB5" w:eastAsia="DFHeiW5-GB5" w:hint="eastAsia"/>
              </w:rPr>
              <w:t>抑的一刻</w:t>
            </w:r>
          </w:p>
        </w:tc>
        <w:tc>
          <w:tcPr>
            <w:tcW w:w="4675" w:type="dxa"/>
          </w:tcPr>
          <w:p w14:paraId="5839CF9C" w14:textId="77777777" w:rsidR="00576E66" w:rsidRPr="00B7463F" w:rsidRDefault="00031234" w:rsidP="0003123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奮鬥成功的一刻</w:t>
            </w:r>
          </w:p>
          <w:p w14:paraId="58D827F8" w14:textId="77777777" w:rsidR="00031234" w:rsidRPr="00B7463F" w:rsidRDefault="00031234" w:rsidP="0003123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喜極而泣的一刻</w:t>
            </w:r>
          </w:p>
          <w:p w14:paraId="6B22B3E8" w14:textId="77777777" w:rsidR="00031234" w:rsidRPr="00B7463F" w:rsidRDefault="008A3179" w:rsidP="0003123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悲痛莫名的一刻</w:t>
            </w:r>
          </w:p>
          <w:p w14:paraId="53CE1C73" w14:textId="63A17953" w:rsidR="008A3179" w:rsidRPr="00B7463F" w:rsidRDefault="008A3179" w:rsidP="00031234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rFonts w:ascii="DFHeiW5-GB5" w:eastAsia="DFHeiW5-GB5"/>
              </w:rPr>
            </w:pPr>
            <w:r w:rsidRPr="00B7463F">
              <w:rPr>
                <w:rFonts w:ascii="DFHeiW5-GB5" w:eastAsia="DFHeiW5-GB5" w:hint="eastAsia"/>
              </w:rPr>
              <w:t>麻煩找上門的一刻</w:t>
            </w:r>
          </w:p>
        </w:tc>
      </w:tr>
    </w:tbl>
    <w:p w14:paraId="10677218" w14:textId="77777777" w:rsidR="001B7F08" w:rsidRPr="00B7463F" w:rsidRDefault="001B7F08" w:rsidP="009D3CC5">
      <w:pPr>
        <w:spacing w:before="120" w:after="120" w:line="480" w:lineRule="auto"/>
        <w:rPr>
          <w:rFonts w:ascii="DFHeiW5-GB5" w:eastAsia="DFHeiW5-GB5"/>
        </w:rPr>
      </w:pPr>
    </w:p>
    <w:p w14:paraId="5A0A18DC" w14:textId="35B0704D" w:rsidR="00BA5D7D" w:rsidRPr="00B7463F" w:rsidRDefault="00BA5D7D" w:rsidP="00EE3711">
      <w:pPr>
        <w:spacing w:before="120" w:after="120" w:line="480" w:lineRule="auto"/>
        <w:rPr>
          <w:rFonts w:ascii="DFHeiW5-GB5" w:eastAsia="DFHeiW5-GB5"/>
          <w:sz w:val="24"/>
        </w:rPr>
      </w:pPr>
    </w:p>
    <w:p w14:paraId="4AE9360E" w14:textId="70471CF9" w:rsidR="00965A51" w:rsidRPr="00B7463F" w:rsidRDefault="00F32D0B">
      <w:pPr>
        <w:rPr>
          <w:rFonts w:ascii="DFHeiW9-GB5" w:eastAsia="DFHeiW9-GB5"/>
          <w:sz w:val="24"/>
        </w:rPr>
      </w:pPr>
      <w:r w:rsidRPr="00B7463F">
        <w:rPr>
          <w:rFonts w:ascii="DFHeiW9-GB5" w:eastAsia="DFHeiW9-GB5"/>
          <w:sz w:val="24"/>
        </w:rPr>
        <w:br w:type="page"/>
      </w:r>
    </w:p>
    <w:p w14:paraId="06AA0A68" w14:textId="13BFAECD" w:rsidR="00F32D0B" w:rsidRPr="00B7463F" w:rsidRDefault="00F32D0B" w:rsidP="00F32D0B">
      <w:pPr>
        <w:jc w:val="center"/>
        <w:rPr>
          <w:rFonts w:ascii="DFHeiW9-GB5" w:eastAsia="DFHeiW9-GB5"/>
          <w:sz w:val="32"/>
        </w:rPr>
      </w:pPr>
      <w:r w:rsidRPr="00B7463F">
        <w:rPr>
          <w:rFonts w:ascii="DFHeiW9-GB5" w:eastAsia="DFHeiW9-GB5" w:hint="eastAsia"/>
          <w:sz w:val="32"/>
        </w:rPr>
        <w:lastRenderedPageBreak/>
        <w:t>華人福音堂家庭小組聚會材料 0</w:t>
      </w:r>
      <w:r w:rsidR="00EB0711" w:rsidRPr="00B7463F">
        <w:rPr>
          <w:rFonts w:ascii="DFHeiW9-GB5" w:eastAsia="DFHeiW9-GB5"/>
          <w:sz w:val="32"/>
        </w:rPr>
        <w:t>7</w:t>
      </w:r>
      <w:r w:rsidRPr="00B7463F">
        <w:rPr>
          <w:rFonts w:ascii="DFHeiW9-GB5" w:eastAsia="DFHeiW9-GB5"/>
          <w:sz w:val="32"/>
        </w:rPr>
        <w:t>.2</w:t>
      </w:r>
      <w:r w:rsidR="00EB0711" w:rsidRPr="00B7463F">
        <w:rPr>
          <w:rFonts w:ascii="DFHeiW9-GB5" w:eastAsia="DFHeiW9-GB5"/>
          <w:sz w:val="32"/>
        </w:rPr>
        <w:t>6</w:t>
      </w:r>
      <w:r w:rsidRPr="00B7463F">
        <w:rPr>
          <w:rFonts w:ascii="DFHeiW9-GB5" w:eastAsia="DFHeiW9-GB5"/>
          <w:sz w:val="32"/>
        </w:rPr>
        <w:t>.201</w:t>
      </w:r>
      <w:r w:rsidR="002934E3" w:rsidRPr="00B7463F">
        <w:rPr>
          <w:rFonts w:ascii="DFHeiW9-GB5" w:eastAsia="DFHeiW9-GB5"/>
          <w:sz w:val="32"/>
        </w:rPr>
        <w:t>9</w:t>
      </w:r>
    </w:p>
    <w:p w14:paraId="30D03B6C" w14:textId="0E1707C5" w:rsidR="00BA0DA1" w:rsidRPr="00B7463F" w:rsidRDefault="0091785B" w:rsidP="00E65C33">
      <w:pPr>
        <w:spacing w:after="0" w:line="240" w:lineRule="auto"/>
        <w:rPr>
          <w:rFonts w:ascii="DFHeiW9-GB5" w:eastAsia="DFHeiW9-GB5"/>
          <w:sz w:val="28"/>
        </w:rPr>
      </w:pPr>
      <w:r w:rsidRPr="00B7463F">
        <w:rPr>
          <w:rFonts w:ascii="DFHeiW9-GB5" w:eastAsia="DFHeiW9-GB5" w:hint="eastAsia"/>
          <w:sz w:val="28"/>
        </w:rPr>
        <w:t>查經</w:t>
      </w:r>
      <w:r w:rsidRPr="00B7463F">
        <w:rPr>
          <w:rFonts w:ascii="DFHeiW9-GB5" w:eastAsia="DFHeiW9-GB5" w:hint="eastAsia"/>
          <w:sz w:val="24"/>
        </w:rPr>
        <w:t>:</w:t>
      </w:r>
      <w:r w:rsidR="00AB5576" w:rsidRPr="00B7463F">
        <w:rPr>
          <w:rFonts w:ascii="DFHeiW9-GB5" w:eastAsia="DFHeiW9-GB5" w:hint="eastAsia"/>
          <w:sz w:val="24"/>
        </w:rPr>
        <w:t xml:space="preserve"> </w:t>
      </w:r>
      <w:r w:rsidR="000D04C2" w:rsidRPr="00B7463F">
        <w:rPr>
          <w:rFonts w:ascii="DFHeiW9-GB5" w:eastAsia="DFHeiW9-GB5" w:hint="eastAsia"/>
          <w:sz w:val="24"/>
        </w:rPr>
        <w:t>主啊，救我!</w:t>
      </w:r>
    </w:p>
    <w:p w14:paraId="3CB926CB" w14:textId="77777777" w:rsidR="00E65C33" w:rsidRPr="00B7463F" w:rsidRDefault="00E65C33" w:rsidP="00E65C33">
      <w:pPr>
        <w:spacing w:after="0" w:line="240" w:lineRule="auto"/>
        <w:rPr>
          <w:rFonts w:ascii="DFHeiW9-GB5" w:eastAsia="DFHeiW9-GB5"/>
          <w:sz w:val="24"/>
        </w:rPr>
      </w:pPr>
    </w:p>
    <w:p w14:paraId="70F9E4EE" w14:textId="171BA2C8" w:rsidR="00AC6DB7" w:rsidRPr="00B7463F" w:rsidRDefault="00EB0711" w:rsidP="00AC6DB7">
      <w:pPr>
        <w:rPr>
          <w:rFonts w:ascii="DFHeiW9-GB5" w:eastAsia="DFHeiW9-GB5"/>
          <w:u w:val="thick"/>
        </w:rPr>
      </w:pPr>
      <w:r w:rsidRPr="00B7463F">
        <w:rPr>
          <w:rFonts w:ascii="DFHeiW9-GB5" w:eastAsia="DFHeiW9-GB5" w:hint="eastAsia"/>
          <w:u w:val="thick"/>
        </w:rPr>
        <w:t xml:space="preserve">馬太福音 </w:t>
      </w:r>
      <w:r w:rsidRPr="00B7463F">
        <w:rPr>
          <w:rFonts w:ascii="DFHeiW9-GB5" w:eastAsia="DFHeiW9-GB5"/>
          <w:u w:val="thick"/>
        </w:rPr>
        <w:t>14:22-32</w:t>
      </w:r>
    </w:p>
    <w:p w14:paraId="52D2ACF1" w14:textId="5155A090" w:rsidR="000D30D4" w:rsidRPr="00B7463F" w:rsidRDefault="000D30D4" w:rsidP="000D30D4">
      <w:pPr>
        <w:spacing w:after="0" w:line="360" w:lineRule="auto"/>
        <w:rPr>
          <w:rFonts w:eastAsia="DFHeiW5-GB5" w:cstheme="minorHAnsi"/>
        </w:rPr>
      </w:pPr>
      <w:r w:rsidRPr="00B7463F">
        <w:rPr>
          <w:rFonts w:eastAsia="DFHeiW5-GB5" w:cstheme="minorHAnsi"/>
          <w:b/>
          <w:bCs/>
          <w:i/>
          <w:iCs/>
          <w:vertAlign w:val="superscript"/>
        </w:rPr>
        <w:t>22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耶穌隨即催門徒上船，先渡到那邊去，等祂叫眾人散開。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23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散了眾人以後，祂就獨自上山去禱告。到了晚上，只有祂一人在那裏。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24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那時船在海中，因風不順，被浪搖撼。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25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夜裏四更天，耶穌在海面上走，往門徒那裏去。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26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門徒看見祂在海面上走，就驚慌了，說：「是個鬼怪！」便害怕，喊叫起來。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27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耶穌連忙對他們說：「你們放心，是我，不要怕！」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28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彼得說：「主，如果是祢，請叫我從水面上走到祢那裏去。」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29</w:t>
      </w:r>
      <w:r w:rsidRPr="00B7463F">
        <w:rPr>
          <w:rFonts w:eastAsia="DFHeiW5-GB5" w:cstheme="minorHAnsi"/>
        </w:rPr>
        <w:t>耶穌說：「你來吧。」彼得就從船上下去，在水面上走，要到耶穌那裏去；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30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只因見風甚大，就害怕，將要沉下去，便喊著說：「主啊，救我！」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31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耶穌趕緊伸手拉住他，說：「你這小信的人哪，為甚麼疑惑呢？」</w:t>
      </w:r>
      <w:r w:rsidRPr="00B7463F">
        <w:rPr>
          <w:rFonts w:eastAsia="DFHeiW5-GB5" w:cstheme="minorHAnsi"/>
          <w:b/>
          <w:bCs/>
          <w:i/>
          <w:iCs/>
          <w:vertAlign w:val="superscript"/>
        </w:rPr>
        <w:t>32</w:t>
      </w:r>
      <w:r w:rsidRPr="00B7463F">
        <w:rPr>
          <w:rFonts w:eastAsia="DFHeiW5-GB5" w:cstheme="minorHAnsi"/>
        </w:rPr>
        <w:t> </w:t>
      </w:r>
      <w:r w:rsidRPr="00B7463F">
        <w:rPr>
          <w:rFonts w:eastAsia="DFHeiW5-GB5" w:cstheme="minorHAnsi"/>
        </w:rPr>
        <w:t>他們上了船，風就住了。</w:t>
      </w:r>
    </w:p>
    <w:p w14:paraId="121E1283" w14:textId="642F0D17" w:rsidR="00D3049D" w:rsidRPr="00B7463F" w:rsidRDefault="00BA3D8E" w:rsidP="000D30D4">
      <w:pPr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  <w:r w:rsidRPr="00B7463F">
        <w:rPr>
          <w:rFonts w:eastAsia="DFHeiW5-GB5" w:cstheme="minorHAnsi"/>
          <w:b/>
          <w:bCs/>
          <w:i/>
          <w:iCs/>
          <w:sz w:val="24"/>
        </w:rPr>
        <w:t>這則故事在馬可福音</w:t>
      </w:r>
      <w:r w:rsidRPr="00B7463F">
        <w:rPr>
          <w:rFonts w:eastAsia="DFHeiW5-GB5" w:cstheme="minorHAnsi"/>
          <w:b/>
          <w:bCs/>
          <w:i/>
          <w:iCs/>
          <w:sz w:val="24"/>
        </w:rPr>
        <w:t>6</w:t>
      </w:r>
      <w:r w:rsidRPr="00B7463F">
        <w:rPr>
          <w:rFonts w:eastAsia="DFHeiW5-GB5" w:cstheme="minorHAnsi" w:hint="eastAsia"/>
          <w:b/>
          <w:bCs/>
          <w:i/>
          <w:iCs/>
          <w:sz w:val="24"/>
        </w:rPr>
        <w:t>和約翰福音</w:t>
      </w:r>
      <w:r w:rsidRPr="00B7463F">
        <w:rPr>
          <w:rFonts w:eastAsia="DFHeiW5-GB5" w:cstheme="minorHAnsi" w:hint="eastAsia"/>
          <w:b/>
          <w:bCs/>
          <w:i/>
          <w:iCs/>
          <w:sz w:val="24"/>
        </w:rPr>
        <w:t xml:space="preserve"> </w:t>
      </w:r>
      <w:r w:rsidRPr="00B7463F">
        <w:rPr>
          <w:rFonts w:eastAsia="DFHeiW5-GB5" w:cstheme="minorHAnsi"/>
          <w:b/>
          <w:bCs/>
          <w:i/>
          <w:iCs/>
          <w:sz w:val="24"/>
        </w:rPr>
        <w:t>7</w:t>
      </w:r>
      <w:r w:rsidR="001F7271" w:rsidRPr="00B7463F">
        <w:rPr>
          <w:rFonts w:eastAsia="DFHeiW5-GB5" w:cstheme="minorHAnsi" w:hint="eastAsia"/>
          <w:b/>
          <w:bCs/>
          <w:i/>
          <w:iCs/>
          <w:sz w:val="24"/>
        </w:rPr>
        <w:t>都重複出現，常讀聖經的人幾乎而熟能詳。這則故事帶著能力，吸引我們更深省思，也考驗每個遇見耶穌的人信心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。耶穌剛使五千人吃飽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(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太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1</w:t>
      </w:r>
      <w:r w:rsidR="0065441E" w:rsidRPr="00B7463F">
        <w:rPr>
          <w:rFonts w:eastAsia="DFHeiW5-GB5" w:cstheme="minorHAnsi"/>
          <w:b/>
          <w:bCs/>
          <w:i/>
          <w:iCs/>
          <w:sz w:val="24"/>
        </w:rPr>
        <w:t>4:13-</w:t>
      </w:r>
      <w:proofErr w:type="gramStart"/>
      <w:r w:rsidR="0065441E" w:rsidRPr="00B7463F">
        <w:rPr>
          <w:rFonts w:eastAsia="DFHeiW5-GB5" w:cstheme="minorHAnsi"/>
          <w:b/>
          <w:bCs/>
          <w:i/>
          <w:iCs/>
          <w:sz w:val="24"/>
        </w:rPr>
        <w:t>21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)</w:t>
      </w:r>
      <w:r w:rsidR="0065441E" w:rsidRPr="00B7463F">
        <w:rPr>
          <w:rFonts w:eastAsia="DFHeiW5-GB5" w:cstheme="minorHAnsi" w:hint="eastAsia"/>
          <w:b/>
          <w:bCs/>
          <w:i/>
          <w:iCs/>
          <w:sz w:val="24"/>
        </w:rPr>
        <w:t>，</w:t>
      </w:r>
      <w:proofErr w:type="gramEnd"/>
      <w:r w:rsidR="00E429FD" w:rsidRPr="00B7463F">
        <w:rPr>
          <w:rFonts w:eastAsia="DFHeiW5-GB5" w:cstheme="minorHAnsi" w:hint="eastAsia"/>
          <w:b/>
          <w:bCs/>
          <w:i/>
          <w:iCs/>
          <w:sz w:val="24"/>
        </w:rPr>
        <w:t>眾人想擁祂為王</w:t>
      </w:r>
      <w:r w:rsidR="00E429FD" w:rsidRPr="00B7463F">
        <w:rPr>
          <w:rFonts w:eastAsia="DFHeiW5-GB5" w:cstheme="minorHAnsi" w:hint="eastAsia"/>
          <w:b/>
          <w:bCs/>
          <w:i/>
          <w:iCs/>
          <w:sz w:val="24"/>
        </w:rPr>
        <w:t>(</w:t>
      </w:r>
      <w:r w:rsidR="00E429FD" w:rsidRPr="00B7463F">
        <w:rPr>
          <w:rFonts w:eastAsia="DFHeiW5-GB5" w:cstheme="minorHAnsi" w:hint="eastAsia"/>
          <w:b/>
          <w:bCs/>
          <w:i/>
          <w:iCs/>
          <w:sz w:val="24"/>
        </w:rPr>
        <w:t>這又是一個跡象，顯示他們以祂為征服者，而非受苦的拯救者彌賽亞</w:t>
      </w:r>
      <w:r w:rsidR="00E429FD" w:rsidRPr="00B7463F">
        <w:rPr>
          <w:rFonts w:eastAsia="DFHeiW5-GB5" w:cstheme="minorHAnsi" w:hint="eastAsia"/>
          <w:b/>
          <w:bCs/>
          <w:i/>
          <w:iCs/>
          <w:sz w:val="24"/>
        </w:rPr>
        <w:t>)</w:t>
      </w:r>
      <w:r w:rsidR="00E429FD" w:rsidRPr="00B7463F">
        <w:rPr>
          <w:rFonts w:eastAsia="DFHeiW5-GB5" w:cstheme="minorHAnsi" w:hint="eastAsia"/>
          <w:b/>
          <w:bCs/>
          <w:i/>
          <w:iCs/>
          <w:sz w:val="24"/>
        </w:rPr>
        <w:t>。耶穌打發門徒先離開，因為耶穌必須花一些時間應付眾人。耶穌不想隨他們</w:t>
      </w:r>
      <w:r w:rsidR="00C76859" w:rsidRPr="00B7463F">
        <w:rPr>
          <w:rFonts w:eastAsia="DFHeiW5-GB5" w:cstheme="minorHAnsi" w:hint="eastAsia"/>
          <w:b/>
          <w:bCs/>
          <w:i/>
          <w:iCs/>
          <w:sz w:val="24"/>
        </w:rPr>
        <w:t>的意思作王，但熱情的群眾需要被安撫，打發回家；之後他又用了些時間禱告。</w:t>
      </w:r>
    </w:p>
    <w:p w14:paraId="7C1620EA" w14:textId="6FEDD0DA" w:rsidR="00C76859" w:rsidRPr="00B7463F" w:rsidRDefault="002B4E1F" w:rsidP="000D30D4">
      <w:pPr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  <w:r w:rsidRPr="00B7463F">
        <w:rPr>
          <w:rFonts w:eastAsia="DFHeiW5-GB5" w:cstheme="minorHAnsi" w:hint="eastAsia"/>
          <w:b/>
          <w:bCs/>
          <w:i/>
          <w:iCs/>
          <w:sz w:val="24"/>
        </w:rPr>
        <w:t>門徒的船離岸後在暴風雨中迎著牆進的風勢西行兩、三哩，那時耶穌還在眾人當中，又去獨自禱告，因此耶穌不可能就走在岸邊淺灘上。按照常理來說，門徒應可在幾個鐘頭就穿越整個湖面，但強勁的風勢和洶湧的浪濤使得整趟行程十分辛苦。</w:t>
      </w:r>
      <w:r w:rsidR="00FD270C" w:rsidRPr="00B7463F">
        <w:rPr>
          <w:rFonts w:eastAsia="DFHeiW5-GB5" w:cstheme="minorHAnsi" w:hint="eastAsia"/>
          <w:b/>
          <w:bCs/>
          <w:i/>
          <w:iCs/>
          <w:sz w:val="24"/>
        </w:rPr>
        <w:t>但耶穌已經與門徒分離了好一段時間，風浪又十分兇猛，因此耶穌就直接跨湖走過去，當時是夜裡四更天，約在半夜三點到早上六點之間。</w:t>
      </w:r>
    </w:p>
    <w:p w14:paraId="11721DA7" w14:textId="0A79146B" w:rsidR="00D347DF" w:rsidRPr="00B7463F" w:rsidRDefault="00D347DF" w:rsidP="000D30D4">
      <w:pPr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  <w:r w:rsidRPr="00B7463F">
        <w:rPr>
          <w:rFonts w:eastAsia="DFHeiW5-GB5" w:cstheme="minorHAnsi" w:hint="eastAsia"/>
          <w:b/>
          <w:bCs/>
          <w:i/>
          <w:iCs/>
          <w:sz w:val="24"/>
        </w:rPr>
        <w:t>門徒當然會害怕，照經文說是驚恐。因此耶穌一開口就告訴他們，「</w:t>
      </w:r>
      <w:r w:rsidR="002F565B" w:rsidRPr="00B7463F">
        <w:rPr>
          <w:rFonts w:eastAsia="DFHeiW5-GB5" w:cstheme="minorHAnsi" w:hint="eastAsia"/>
          <w:b/>
          <w:bCs/>
          <w:i/>
          <w:iCs/>
          <w:sz w:val="24"/>
        </w:rPr>
        <w:t>你們放心，是我，不要怕</w:t>
      </w:r>
      <w:r w:rsidR="002F565B" w:rsidRPr="00B7463F">
        <w:rPr>
          <w:rFonts w:eastAsia="DFHeiW5-GB5" w:cstheme="minorHAnsi" w:hint="eastAsia"/>
          <w:b/>
          <w:bCs/>
          <w:i/>
          <w:iCs/>
          <w:sz w:val="24"/>
        </w:rPr>
        <w:t>!</w:t>
      </w:r>
      <w:r w:rsidRPr="00B7463F">
        <w:rPr>
          <w:rFonts w:eastAsia="DFHeiW5-GB5" w:cstheme="minorHAnsi" w:hint="eastAsia"/>
          <w:b/>
          <w:bCs/>
          <w:i/>
          <w:iCs/>
          <w:sz w:val="24"/>
        </w:rPr>
        <w:t>」</w:t>
      </w:r>
      <w:r w:rsidR="002F565B" w:rsidRPr="00B7463F">
        <w:rPr>
          <w:rFonts w:eastAsia="DFHeiW5-GB5" w:cstheme="minorHAnsi" w:hint="eastAsia"/>
          <w:b/>
          <w:bCs/>
          <w:i/>
          <w:iCs/>
          <w:sz w:val="24"/>
        </w:rPr>
        <w:t>神很了解我們常受驚嚇。</w:t>
      </w:r>
      <w:r w:rsidR="00CE0A98" w:rsidRPr="00B7463F">
        <w:rPr>
          <w:rFonts w:eastAsia="DFHeiW5-GB5" w:cstheme="minorHAnsi" w:hint="eastAsia"/>
          <w:b/>
          <w:bCs/>
          <w:i/>
          <w:iCs/>
          <w:sz w:val="24"/>
        </w:rPr>
        <w:t>祂常告訴祂的門徒及跟隨者，「不要害怕」，已表明祂的愛，以及渴望我們信靠祂。</w:t>
      </w:r>
    </w:p>
    <w:p w14:paraId="62110A63" w14:textId="4AC3BBF8" w:rsidR="00BA72FC" w:rsidRPr="00B7463F" w:rsidRDefault="00BA72FC" w:rsidP="000D30D4">
      <w:pPr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  <w:r w:rsidRPr="00B7463F">
        <w:rPr>
          <w:rFonts w:eastAsia="DFHeiW5-GB5" w:cstheme="minorHAnsi" w:hint="eastAsia"/>
          <w:b/>
          <w:bCs/>
          <w:i/>
          <w:iCs/>
          <w:sz w:val="24"/>
        </w:rPr>
        <w:t>彼得的反應反射出他希望以身作則，跟從耶穌</w:t>
      </w:r>
      <w:r w:rsidR="00332124" w:rsidRPr="00B7463F">
        <w:rPr>
          <w:rFonts w:eastAsia="DFHeiW5-GB5" w:cstheme="minorHAnsi" w:hint="eastAsia"/>
          <w:b/>
          <w:bCs/>
          <w:i/>
          <w:iCs/>
          <w:sz w:val="24"/>
        </w:rPr>
        <w:t>，作別人榜樣。彼得深信耶穌，並且照耶穌的話去行。我們或許會覺得他的行動怪異，但耶穌時代，學生遵照老師的話去做，乃是理所當然而稀疏平常的</w:t>
      </w:r>
      <w:r w:rsidR="00A86908" w:rsidRPr="00B7463F">
        <w:rPr>
          <w:rFonts w:eastAsia="DFHeiW5-GB5" w:cstheme="minorHAnsi" w:hint="eastAsia"/>
          <w:b/>
          <w:bCs/>
          <w:i/>
          <w:iCs/>
          <w:sz w:val="24"/>
        </w:rPr>
        <w:t>。</w:t>
      </w:r>
    </w:p>
    <w:p w14:paraId="520EFB06" w14:textId="77777777" w:rsidR="00E01105" w:rsidRPr="00B7463F" w:rsidRDefault="00E01105" w:rsidP="000D30D4">
      <w:pPr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</w:p>
    <w:p w14:paraId="24D7C02D" w14:textId="046697B6" w:rsidR="000E47D7" w:rsidRPr="00B7463F" w:rsidRDefault="000E47D7" w:rsidP="000E4602">
      <w:pPr>
        <w:spacing w:before="120" w:after="120" w:line="480" w:lineRule="auto"/>
        <w:rPr>
          <w:rFonts w:ascii="DFHeiW9-GB5" w:eastAsia="DFHeiW9-GB5"/>
          <w:sz w:val="24"/>
        </w:rPr>
      </w:pPr>
      <w:r w:rsidRPr="00B7463F">
        <w:rPr>
          <w:rFonts w:ascii="DFHeiW9-GB5" w:eastAsia="DFHeiW9-GB5" w:hint="eastAsia"/>
          <w:sz w:val="24"/>
          <w:u w:val="thick"/>
        </w:rPr>
        <w:t>討論</w:t>
      </w:r>
      <w:r w:rsidRPr="00B7463F">
        <w:rPr>
          <w:rFonts w:ascii="DFHeiW9-GB5" w:eastAsia="DFHeiW9-GB5" w:hint="eastAsia"/>
          <w:sz w:val="24"/>
        </w:rPr>
        <w:t>:</w:t>
      </w:r>
    </w:p>
    <w:p w14:paraId="635B7CE3" w14:textId="71FC9F6E" w:rsidR="00861C86" w:rsidRPr="00B7463F" w:rsidRDefault="00344AFC" w:rsidP="000D04C2">
      <w:pPr>
        <w:pStyle w:val="ListParagraph"/>
        <w:numPr>
          <w:ilvl w:val="0"/>
          <w:numId w:val="22"/>
        </w:numPr>
        <w:spacing w:before="120" w:after="120" w:line="480" w:lineRule="auto"/>
        <w:rPr>
          <w:rFonts w:ascii="DFHeiW5-GB5" w:eastAsia="DFHeiW5-GB5"/>
          <w:szCs w:val="20"/>
        </w:rPr>
      </w:pPr>
      <w:r w:rsidRPr="00B7463F">
        <w:rPr>
          <w:rFonts w:ascii="DFHeiW5-GB5" w:eastAsia="DFHeiW5-GB5" w:hint="eastAsia"/>
          <w:szCs w:val="20"/>
        </w:rPr>
        <w:lastRenderedPageBreak/>
        <w:t>假如你是在船上的門徒，當你看到耶穌在水面時，</w:t>
      </w:r>
      <w:r w:rsidR="00DB4133" w:rsidRPr="00B7463F">
        <w:rPr>
          <w:rFonts w:ascii="DFHeiW5-GB5" w:eastAsia="DFHeiW5-GB5" w:hint="eastAsia"/>
          <w:szCs w:val="20"/>
        </w:rPr>
        <w:t>有</w:t>
      </w:r>
      <w:r w:rsidR="00F734B0" w:rsidRPr="00B7463F">
        <w:rPr>
          <w:rFonts w:ascii="DFHeiW5-GB5" w:eastAsia="DFHeiW5-GB5" w:hint="eastAsia"/>
          <w:szCs w:val="20"/>
        </w:rPr>
        <w:t>什</w:t>
      </w:r>
      <w:r w:rsidR="00DB4133" w:rsidRPr="00B7463F">
        <w:rPr>
          <w:rFonts w:ascii="DFHeiW5-GB5" w:eastAsia="DFHeiW5-GB5" w:hint="eastAsia"/>
          <w:szCs w:val="20"/>
        </w:rPr>
        <w:t>麼反應?</w:t>
      </w:r>
      <w:r w:rsidR="00E01105" w:rsidRPr="00B7463F">
        <w:rPr>
          <w:rFonts w:ascii="DFHeiW5-GB5" w:eastAsia="DFHeiW5-GB5" w:hint="eastAsia"/>
          <w:szCs w:val="20"/>
        </w:rPr>
        <w:t xml:space="preserve"> 為什麼?</w:t>
      </w:r>
      <w:r w:rsidR="00702B81" w:rsidRPr="00B7463F">
        <w:rPr>
          <w:rFonts w:ascii="DFHeiW5-GB5" w:eastAsia="DFHeiW5-GB5" w:hint="eastAsia"/>
          <w:szCs w:val="20"/>
        </w:rPr>
        <w:t xml:space="preserve"> </w:t>
      </w:r>
      <w:r w:rsidR="00702B81" w:rsidRPr="00B7463F">
        <w:rPr>
          <w:rFonts w:ascii="DFHeiW5-GB5" w:eastAsia="DFHeiW5-GB5" w:hint="eastAsia"/>
          <w:b/>
          <w:bCs/>
          <w:szCs w:val="20"/>
        </w:rPr>
        <w:t>(</w:t>
      </w:r>
      <w:r w:rsidR="00702B81" w:rsidRPr="00B7463F">
        <w:rPr>
          <w:rFonts w:ascii="DFHeiW5-GB5" w:eastAsia="DFHeiW5-GB5"/>
          <w:b/>
          <w:bCs/>
          <w:szCs w:val="20"/>
        </w:rPr>
        <w:t>5</w:t>
      </w:r>
      <w:r w:rsidR="00CA631F" w:rsidRPr="00B7463F">
        <w:rPr>
          <w:rFonts w:ascii="DFHeiW5-GB5" w:eastAsia="DFHeiW5-GB5" w:hint="eastAsia"/>
          <w:b/>
          <w:bCs/>
          <w:szCs w:val="20"/>
        </w:rPr>
        <w:t>-</w:t>
      </w:r>
      <w:r w:rsidR="00CA631F" w:rsidRPr="00B7463F">
        <w:rPr>
          <w:rFonts w:ascii="DFHeiW5-GB5" w:eastAsia="DFHeiW5-GB5"/>
          <w:b/>
          <w:bCs/>
          <w:szCs w:val="20"/>
        </w:rPr>
        <w:t>10</w:t>
      </w:r>
      <w:r w:rsidR="00702B81" w:rsidRPr="00B7463F">
        <w:rPr>
          <w:rFonts w:ascii="DFHeiW5-GB5" w:eastAsia="DFHeiW5-GB5" w:hint="eastAsia"/>
          <w:b/>
          <w:bCs/>
          <w:szCs w:val="20"/>
        </w:rPr>
        <w:t>分鐘)</w:t>
      </w:r>
    </w:p>
    <w:p w14:paraId="79877D15" w14:textId="249E3595" w:rsidR="00A86908" w:rsidRPr="00B7463F" w:rsidRDefault="00CA631F" w:rsidP="00A86908">
      <w:pPr>
        <w:pStyle w:val="ListParagraph"/>
        <w:spacing w:before="120" w:after="120" w:line="480" w:lineRule="auto"/>
        <w:rPr>
          <w:rFonts w:ascii="DFHeiW5-GB5" w:eastAsia="DFHeiW5-GB5"/>
          <w:b/>
          <w:bCs/>
          <w:i/>
          <w:iCs/>
          <w:szCs w:val="20"/>
        </w:rPr>
      </w:pPr>
      <w:r w:rsidRPr="00B7463F">
        <w:rPr>
          <w:rFonts w:ascii="DFHeiW5-GB5" w:eastAsia="DFHeiW5-GB5" w:hint="eastAsia"/>
          <w:b/>
          <w:bCs/>
          <w:i/>
          <w:iCs/>
          <w:szCs w:val="20"/>
        </w:rPr>
        <w:t>鼓勵大家自由發言，但控制盡量在5</w:t>
      </w:r>
      <w:r w:rsidRPr="00B7463F">
        <w:rPr>
          <w:rFonts w:ascii="DFHeiW5-GB5" w:eastAsia="DFHeiW5-GB5"/>
          <w:b/>
          <w:bCs/>
          <w:i/>
          <w:iCs/>
          <w:szCs w:val="20"/>
        </w:rPr>
        <w:t>-10</w:t>
      </w:r>
      <w:r w:rsidRPr="00B7463F">
        <w:rPr>
          <w:rFonts w:ascii="DFHeiW5-GB5" w:eastAsia="DFHeiW5-GB5" w:hint="eastAsia"/>
          <w:b/>
          <w:bCs/>
          <w:i/>
          <w:iCs/>
          <w:szCs w:val="20"/>
        </w:rPr>
        <w:t>分鐘之間。</w:t>
      </w:r>
    </w:p>
    <w:p w14:paraId="4E0B3B93" w14:textId="10F7ECF9" w:rsidR="00B35D4A" w:rsidRPr="00B7463F" w:rsidRDefault="00C02DF2" w:rsidP="00E307E0">
      <w:pPr>
        <w:pStyle w:val="ListParagraph"/>
        <w:numPr>
          <w:ilvl w:val="0"/>
          <w:numId w:val="22"/>
        </w:numPr>
        <w:spacing w:before="120" w:after="120" w:line="480" w:lineRule="auto"/>
        <w:rPr>
          <w:rFonts w:ascii="DFHeiW5-GB5" w:eastAsia="DFHeiW5-GB5"/>
          <w:szCs w:val="20"/>
        </w:rPr>
      </w:pPr>
      <w:r w:rsidRPr="00B7463F">
        <w:rPr>
          <w:rFonts w:ascii="DFHeiW5-GB5" w:eastAsia="DFHeiW5-GB5" w:hint="eastAsia"/>
          <w:szCs w:val="20"/>
        </w:rPr>
        <w:t xml:space="preserve">假如耶穌叫你下船，你真會走出船外面去嗎? </w:t>
      </w:r>
      <w:r w:rsidR="001D01B9" w:rsidRPr="00B7463F">
        <w:rPr>
          <w:rFonts w:ascii="DFHeiW5-GB5" w:eastAsia="DFHeiW5-GB5" w:hint="eastAsia"/>
          <w:szCs w:val="20"/>
        </w:rPr>
        <w:t>什</w:t>
      </w:r>
      <w:r w:rsidRPr="00B7463F">
        <w:rPr>
          <w:rFonts w:ascii="DFHeiW5-GB5" w:eastAsia="DFHeiW5-GB5" w:hint="eastAsia"/>
          <w:szCs w:val="20"/>
        </w:rPr>
        <w:t>麼原因影響你的決定?</w:t>
      </w:r>
      <w:r w:rsidR="00E307E0" w:rsidRPr="00B7463F">
        <w:rPr>
          <w:rFonts w:ascii="DFHeiW5-GB5" w:eastAsia="DFHeiW5-GB5" w:hint="eastAsia"/>
          <w:b/>
          <w:bCs/>
          <w:szCs w:val="20"/>
        </w:rPr>
        <w:t xml:space="preserve"> (</w:t>
      </w:r>
      <w:r w:rsidR="00E307E0" w:rsidRPr="00B7463F">
        <w:rPr>
          <w:rFonts w:ascii="DFHeiW5-GB5" w:eastAsia="DFHeiW5-GB5"/>
          <w:b/>
          <w:bCs/>
          <w:szCs w:val="20"/>
        </w:rPr>
        <w:t>10-15</w:t>
      </w:r>
      <w:r w:rsidR="00E307E0" w:rsidRPr="00B7463F">
        <w:rPr>
          <w:rFonts w:ascii="DFHeiW5-GB5" w:eastAsia="DFHeiW5-GB5" w:hint="eastAsia"/>
          <w:b/>
          <w:bCs/>
          <w:szCs w:val="20"/>
        </w:rPr>
        <w:t>分鐘)</w:t>
      </w:r>
    </w:p>
    <w:p w14:paraId="7AF91B45" w14:textId="73F38DBC" w:rsidR="008731B0" w:rsidRPr="00B7463F" w:rsidRDefault="008731B0" w:rsidP="008731B0">
      <w:pPr>
        <w:pStyle w:val="ListParagraph"/>
        <w:spacing w:after="0" w:line="360" w:lineRule="auto"/>
        <w:rPr>
          <w:rFonts w:eastAsia="DFHeiW5-GB5" w:cstheme="minorHAnsi"/>
          <w:b/>
          <w:bCs/>
          <w:i/>
          <w:iCs/>
          <w:sz w:val="24"/>
        </w:rPr>
      </w:pPr>
      <w:r w:rsidRPr="00B7463F">
        <w:rPr>
          <w:rFonts w:eastAsia="DFHeiW5-GB5" w:cstheme="minorHAnsi" w:hint="eastAsia"/>
          <w:b/>
          <w:bCs/>
          <w:i/>
          <w:iCs/>
          <w:sz w:val="24"/>
        </w:rPr>
        <w:t>耶穌的時代，學生遵照老師的話去做，乃是理所當然而稀疏平常的。</w:t>
      </w:r>
      <w:r w:rsidR="00220E76" w:rsidRPr="00B7463F">
        <w:rPr>
          <w:rFonts w:eastAsia="DFHeiW5-GB5" w:cstheme="minorHAnsi" w:hint="eastAsia"/>
          <w:b/>
          <w:bCs/>
          <w:i/>
          <w:iCs/>
          <w:sz w:val="24"/>
        </w:rPr>
        <w:t>但是如果老師的要求超出我們經驗範圍，例如要求行在水面上，</w:t>
      </w:r>
      <w:r w:rsidR="00B00AA8" w:rsidRPr="00B7463F">
        <w:rPr>
          <w:rFonts w:eastAsia="DFHeiW5-GB5" w:cstheme="minorHAnsi" w:hint="eastAsia"/>
          <w:b/>
          <w:bCs/>
          <w:i/>
          <w:iCs/>
          <w:sz w:val="24"/>
        </w:rPr>
        <w:t>通常就會有所遲疑。能照著去做的，多半是對耶穌充滿信心，相信祂吩咐的事，祂一定會負責到底，祂必會保守祂的門徒不受任何傷害。</w:t>
      </w:r>
    </w:p>
    <w:p w14:paraId="45C6CB5F" w14:textId="77777777" w:rsidR="00CA631F" w:rsidRPr="00B7463F" w:rsidRDefault="00CA631F" w:rsidP="00CA631F">
      <w:pPr>
        <w:pStyle w:val="ListParagraph"/>
        <w:spacing w:before="120" w:after="120" w:line="480" w:lineRule="auto"/>
        <w:rPr>
          <w:rFonts w:ascii="DFHeiW5-GB5" w:eastAsia="DFHeiW5-GB5"/>
          <w:szCs w:val="20"/>
        </w:rPr>
      </w:pPr>
    </w:p>
    <w:p w14:paraId="77C50614" w14:textId="2B1B9C3B" w:rsidR="00851E2B" w:rsidRPr="00B7463F" w:rsidRDefault="00C3113F" w:rsidP="000D04C2">
      <w:pPr>
        <w:pStyle w:val="ListParagraph"/>
        <w:numPr>
          <w:ilvl w:val="0"/>
          <w:numId w:val="22"/>
        </w:numPr>
        <w:spacing w:before="120" w:after="120" w:line="480" w:lineRule="auto"/>
        <w:rPr>
          <w:rFonts w:ascii="DFHeiW5-GB5" w:eastAsia="DFHeiW5-GB5"/>
          <w:szCs w:val="20"/>
        </w:rPr>
      </w:pPr>
      <w:r w:rsidRPr="00B7463F">
        <w:rPr>
          <w:rFonts w:ascii="DFHeiW5-GB5" w:eastAsia="DFHeiW5-GB5" w:hint="eastAsia"/>
          <w:szCs w:val="20"/>
        </w:rPr>
        <w:t>當彼得在水面上走</w:t>
      </w:r>
      <w:r w:rsidR="00F734B0" w:rsidRPr="00B7463F">
        <w:rPr>
          <w:rFonts w:ascii="DFHeiW5-GB5" w:eastAsia="DFHeiW5-GB5" w:hint="eastAsia"/>
          <w:szCs w:val="20"/>
        </w:rPr>
        <w:t>卻</w:t>
      </w:r>
      <w:r w:rsidRPr="00B7463F">
        <w:rPr>
          <w:rFonts w:ascii="DFHeiW5-GB5" w:eastAsia="DFHeiW5-GB5" w:hint="eastAsia"/>
          <w:szCs w:val="20"/>
        </w:rPr>
        <w:t>轉眼不看耶穌</w:t>
      </w:r>
      <w:r w:rsidR="00F734B0" w:rsidRPr="00B7463F">
        <w:rPr>
          <w:rFonts w:ascii="DFHeiW5-GB5" w:eastAsia="DFHeiW5-GB5" w:hint="eastAsia"/>
          <w:szCs w:val="20"/>
        </w:rPr>
        <w:t>而看周遭風浪時，發生</w:t>
      </w:r>
      <w:r w:rsidR="001D01B9" w:rsidRPr="00B7463F">
        <w:rPr>
          <w:rFonts w:ascii="DFHeiW5-GB5" w:eastAsia="DFHeiW5-GB5" w:hint="eastAsia"/>
          <w:szCs w:val="20"/>
        </w:rPr>
        <w:t>什</w:t>
      </w:r>
      <w:r w:rsidR="00F734B0" w:rsidRPr="00B7463F">
        <w:rPr>
          <w:rFonts w:ascii="DFHeiW5-GB5" w:eastAsia="DFHeiW5-GB5" w:hint="eastAsia"/>
          <w:szCs w:val="20"/>
        </w:rPr>
        <w:t>麼事</w:t>
      </w:r>
      <w:r w:rsidR="00B512E3" w:rsidRPr="00B7463F">
        <w:rPr>
          <w:rFonts w:ascii="DFHeiW5-GB5" w:eastAsia="DFHeiW5-GB5" w:hint="eastAsia"/>
          <w:szCs w:val="20"/>
        </w:rPr>
        <w:t>(v</w:t>
      </w:r>
      <w:r w:rsidR="00B512E3" w:rsidRPr="00B7463F">
        <w:rPr>
          <w:rFonts w:ascii="DFHeiW5-GB5" w:eastAsia="DFHeiW5-GB5"/>
          <w:szCs w:val="20"/>
        </w:rPr>
        <w:t>. 30</w:t>
      </w:r>
      <w:r w:rsidR="00B512E3" w:rsidRPr="00B7463F">
        <w:rPr>
          <w:rFonts w:ascii="DFHeiW5-GB5" w:eastAsia="DFHeiW5-GB5" w:hint="eastAsia"/>
          <w:szCs w:val="20"/>
        </w:rPr>
        <w:t>)</w:t>
      </w:r>
      <w:r w:rsidR="00F734B0" w:rsidRPr="00B7463F">
        <w:rPr>
          <w:rFonts w:ascii="DFHeiW5-GB5" w:eastAsia="DFHeiW5-GB5" w:hint="eastAsia"/>
          <w:szCs w:val="20"/>
        </w:rPr>
        <w:t>?</w:t>
      </w:r>
      <w:r w:rsidR="001D01B9" w:rsidRPr="00B7463F">
        <w:rPr>
          <w:rFonts w:ascii="DFHeiW5-GB5" w:eastAsia="DFHeiW5-GB5" w:hint="eastAsia"/>
          <w:szCs w:val="20"/>
        </w:rPr>
        <w:t xml:space="preserve"> </w:t>
      </w:r>
      <w:r w:rsidR="00D72316" w:rsidRPr="00B7463F">
        <w:rPr>
          <w:rFonts w:ascii="DFHeiW5-GB5" w:eastAsia="DFHeiW5-GB5" w:hint="eastAsia"/>
          <w:szCs w:val="20"/>
        </w:rPr>
        <w:t>耶穌如何守護彼得對祂的信任?</w:t>
      </w:r>
    </w:p>
    <w:p w14:paraId="5D453D34" w14:textId="414C9D6B" w:rsidR="00D21091" w:rsidRPr="00B7463F" w:rsidRDefault="00D21091" w:rsidP="00D21091">
      <w:pPr>
        <w:pStyle w:val="ListParagraph"/>
        <w:spacing w:before="120" w:after="120" w:line="480" w:lineRule="auto"/>
        <w:rPr>
          <w:rFonts w:ascii="DFHeiW5-GB5" w:eastAsia="DFHeiW5-GB5"/>
          <w:b/>
          <w:bCs/>
          <w:i/>
          <w:iCs/>
          <w:szCs w:val="20"/>
        </w:rPr>
      </w:pPr>
      <w:r w:rsidRPr="00B7463F">
        <w:rPr>
          <w:rFonts w:ascii="DFHeiW5-GB5" w:eastAsia="DFHeiW5-GB5" w:hint="eastAsia"/>
          <w:b/>
          <w:bCs/>
          <w:i/>
          <w:iCs/>
          <w:szCs w:val="20"/>
        </w:rPr>
        <w:t>彼得在水面上走卻轉眼不看耶穌而看周遭風浪時，</w:t>
      </w:r>
      <w:r w:rsidR="00745004" w:rsidRPr="00B7463F">
        <w:rPr>
          <w:rFonts w:ascii="DFHeiW5-GB5" w:eastAsia="DFHeiW5-GB5" w:hint="eastAsia"/>
          <w:b/>
          <w:bCs/>
          <w:i/>
          <w:iCs/>
          <w:szCs w:val="20"/>
        </w:rPr>
        <w:t>就因害怕而往下沉，但彼得在緊要關頭，仍對主有一定的信靠，而會呼求主耶穌的幫助</w:t>
      </w:r>
      <w:r w:rsidR="003C62FF" w:rsidRPr="00B7463F">
        <w:rPr>
          <w:rFonts w:ascii="DFHeiW5-GB5" w:eastAsia="DFHeiW5-GB5" w:hint="eastAsia"/>
          <w:b/>
          <w:bCs/>
          <w:i/>
          <w:iCs/>
          <w:szCs w:val="20"/>
        </w:rPr>
        <w:t>。</w:t>
      </w:r>
    </w:p>
    <w:p w14:paraId="333FF514" w14:textId="37C7789C" w:rsidR="003C62FF" w:rsidRPr="00B7463F" w:rsidRDefault="003C62FF" w:rsidP="00D21091">
      <w:pPr>
        <w:pStyle w:val="ListParagraph"/>
        <w:spacing w:before="120" w:after="120" w:line="480" w:lineRule="auto"/>
        <w:rPr>
          <w:rFonts w:ascii="DFHeiW5-GB5" w:eastAsia="DFHeiW5-GB5"/>
          <w:b/>
          <w:bCs/>
          <w:i/>
          <w:iCs/>
          <w:szCs w:val="20"/>
        </w:rPr>
      </w:pPr>
      <w:r w:rsidRPr="00B7463F">
        <w:rPr>
          <w:rFonts w:ascii="DFHeiW5-GB5" w:eastAsia="DFHeiW5-GB5" w:hint="eastAsia"/>
          <w:b/>
          <w:bCs/>
          <w:i/>
          <w:iCs/>
          <w:szCs w:val="20"/>
        </w:rPr>
        <w:t>耶穌緊伸手拉住他，並上了船，風浪就止息了。</w:t>
      </w:r>
    </w:p>
    <w:p w14:paraId="7A6ACACA" w14:textId="77777777" w:rsidR="003C62FF" w:rsidRPr="00B7463F" w:rsidRDefault="003C62FF" w:rsidP="00D21091">
      <w:pPr>
        <w:pStyle w:val="ListParagraph"/>
        <w:spacing w:before="120" w:after="120" w:line="480" w:lineRule="auto"/>
        <w:rPr>
          <w:rFonts w:ascii="DFHeiW5-GB5" w:eastAsia="DFHeiW5-GB5"/>
          <w:b/>
          <w:bCs/>
          <w:i/>
          <w:iCs/>
          <w:szCs w:val="20"/>
        </w:rPr>
      </w:pPr>
    </w:p>
    <w:p w14:paraId="77442DE5" w14:textId="709CB9B1" w:rsidR="00B512E3" w:rsidRPr="00B7463F" w:rsidRDefault="009D47C6" w:rsidP="000D04C2">
      <w:pPr>
        <w:pStyle w:val="ListParagraph"/>
        <w:numPr>
          <w:ilvl w:val="0"/>
          <w:numId w:val="22"/>
        </w:numPr>
        <w:spacing w:before="120" w:after="120" w:line="480" w:lineRule="auto"/>
        <w:rPr>
          <w:rFonts w:ascii="DFHeiW5-GB5" w:eastAsia="DFHeiW5-GB5"/>
          <w:szCs w:val="20"/>
        </w:rPr>
      </w:pPr>
      <w:r w:rsidRPr="00B7463F">
        <w:rPr>
          <w:rFonts w:ascii="DFHeiW5-GB5" w:eastAsia="DFHeiW5-GB5"/>
          <w:szCs w:val="20"/>
        </w:rPr>
        <w:t xml:space="preserve"> </w:t>
      </w:r>
      <w:r w:rsidR="00A874FD" w:rsidRPr="00B7463F">
        <w:rPr>
          <w:rFonts w:ascii="DFHeiW5-GB5" w:eastAsia="DFHeiW5-GB5" w:hint="eastAsia"/>
          <w:szCs w:val="20"/>
        </w:rPr>
        <w:t>什麼原因攔阻</w:t>
      </w:r>
      <w:r w:rsidR="00962F4F" w:rsidRPr="00B7463F">
        <w:rPr>
          <w:rFonts w:ascii="DFHeiW5-GB5" w:eastAsia="DFHeiW5-GB5" w:hint="eastAsia"/>
          <w:szCs w:val="20"/>
        </w:rPr>
        <w:t>你</w:t>
      </w:r>
      <w:r w:rsidR="00A874FD" w:rsidRPr="00B7463F">
        <w:rPr>
          <w:rFonts w:ascii="DFHeiW5-GB5" w:eastAsia="DFHeiW5-GB5" w:hint="eastAsia"/>
          <w:szCs w:val="20"/>
        </w:rPr>
        <w:t>下船?</w:t>
      </w:r>
      <w:r w:rsidR="0026093B" w:rsidRPr="00B7463F">
        <w:rPr>
          <w:rFonts w:ascii="DFHeiW5-GB5" w:eastAsia="DFHeiW5-GB5" w:hint="eastAsia"/>
          <w:szCs w:val="20"/>
        </w:rPr>
        <w:t xml:space="preserve"> 或者說有哪些事阻止你去冒險? 你要做什麼才能「走下船」?</w:t>
      </w:r>
      <w:r w:rsidR="005031EE" w:rsidRPr="00B7463F">
        <w:rPr>
          <w:rFonts w:ascii="DFHeiW5-GB5" w:eastAsia="DFHeiW5-GB5" w:hint="eastAsia"/>
          <w:b/>
          <w:bCs/>
          <w:szCs w:val="20"/>
        </w:rPr>
        <w:t xml:space="preserve"> </w:t>
      </w:r>
      <w:bookmarkStart w:id="0" w:name="_GoBack"/>
      <w:bookmarkEnd w:id="0"/>
      <w:r w:rsidR="005031EE" w:rsidRPr="00B7463F">
        <w:rPr>
          <w:rFonts w:ascii="DFHeiW5-GB5" w:eastAsia="DFHeiW5-GB5" w:hint="eastAsia"/>
          <w:b/>
          <w:bCs/>
          <w:szCs w:val="20"/>
        </w:rPr>
        <w:t>(</w:t>
      </w:r>
      <w:r w:rsidR="005031EE" w:rsidRPr="00B7463F">
        <w:rPr>
          <w:rFonts w:ascii="DFHeiW5-GB5" w:eastAsia="DFHeiW5-GB5"/>
          <w:b/>
          <w:bCs/>
          <w:szCs w:val="20"/>
        </w:rPr>
        <w:t>10-15</w:t>
      </w:r>
      <w:r w:rsidR="005031EE" w:rsidRPr="00B7463F">
        <w:rPr>
          <w:rFonts w:ascii="DFHeiW5-GB5" w:eastAsia="DFHeiW5-GB5" w:hint="eastAsia"/>
          <w:b/>
          <w:bCs/>
          <w:szCs w:val="20"/>
        </w:rPr>
        <w:t>分鐘)</w:t>
      </w:r>
    </w:p>
    <w:p w14:paraId="1186F212" w14:textId="12B54CD4" w:rsidR="003C62FF" w:rsidRPr="00B7463F" w:rsidRDefault="00D61F54" w:rsidP="003C62FF">
      <w:pPr>
        <w:pStyle w:val="ListParagraph"/>
        <w:spacing w:before="120" w:after="120" w:line="480" w:lineRule="auto"/>
        <w:rPr>
          <w:rFonts w:ascii="DFHeiW5-GB5" w:eastAsia="DFHeiW5-GB5"/>
          <w:b/>
          <w:bCs/>
          <w:i/>
          <w:iCs/>
          <w:szCs w:val="20"/>
        </w:rPr>
      </w:pPr>
      <w:r w:rsidRPr="00B7463F">
        <w:rPr>
          <w:rFonts w:ascii="DFHeiW5-GB5" w:eastAsia="DFHeiW5-GB5" w:hint="eastAsia"/>
          <w:b/>
          <w:bCs/>
          <w:i/>
          <w:iCs/>
          <w:szCs w:val="20"/>
        </w:rPr>
        <w:t>擔心害怕，過去的經驗造成的恐懼等都是攔阻我們下船的原因。</w:t>
      </w:r>
      <w:r w:rsidR="000C3EB7" w:rsidRPr="00B7463F">
        <w:rPr>
          <w:rFonts w:ascii="DFHeiW5-GB5" w:eastAsia="DFHeiW5-GB5" w:hint="eastAsia"/>
          <w:b/>
          <w:bCs/>
          <w:i/>
          <w:iCs/>
          <w:szCs w:val="20"/>
        </w:rPr>
        <w:t>驚恐害怕不會一夕之間就轉變為全心信靠。但耶穌護衛我們的信心，使我們的信心能成長。耶穌決不會誤用、遺忘或忽略我們對祂的信賴，然而我們必須學習逐步、越來越多的信靠，直到信心能成長，即使偶而懷疑。過程比結果重要。</w:t>
      </w:r>
    </w:p>
    <w:p w14:paraId="579DAF01" w14:textId="4AA7ADB7" w:rsidR="00B5794C" w:rsidRPr="00B7463F" w:rsidRDefault="00B86B55" w:rsidP="000E4602">
      <w:pPr>
        <w:spacing w:before="120" w:after="120" w:line="480" w:lineRule="auto"/>
        <w:rPr>
          <w:rFonts w:ascii="DFHeiW9-GB5" w:eastAsia="DFHeiW9-GB5"/>
          <w:sz w:val="24"/>
        </w:rPr>
      </w:pPr>
      <w:r w:rsidRPr="00B7463F">
        <w:rPr>
          <w:rFonts w:ascii="DFHeiW9-GB5" w:eastAsia="DFHeiW9-GB5" w:hint="eastAsia"/>
          <w:sz w:val="24"/>
          <w:u w:val="thick"/>
        </w:rPr>
        <w:t>分享</w:t>
      </w:r>
      <w:r w:rsidR="006632B2" w:rsidRPr="00B7463F">
        <w:rPr>
          <w:rFonts w:ascii="DFHeiW9-GB5" w:eastAsia="DFHeiW9-GB5" w:hint="eastAsia"/>
          <w:sz w:val="24"/>
          <w:u w:val="thick"/>
        </w:rPr>
        <w:t>&amp;</w:t>
      </w:r>
      <w:r w:rsidR="00B5794C" w:rsidRPr="00B7463F">
        <w:rPr>
          <w:rFonts w:ascii="DFHeiW9-GB5" w:eastAsia="DFHeiW9-GB5" w:hint="eastAsia"/>
          <w:sz w:val="24"/>
          <w:u w:val="thick"/>
        </w:rPr>
        <w:t>祈禱</w:t>
      </w:r>
      <w:r w:rsidR="009A0921" w:rsidRPr="00B7463F">
        <w:rPr>
          <w:rFonts w:ascii="DFHeiW9-GB5" w:eastAsia="DFHeiW9-GB5" w:hint="eastAsia"/>
          <w:sz w:val="24"/>
        </w:rPr>
        <w:t xml:space="preserve"> (</w:t>
      </w:r>
      <w:r w:rsidR="009A0921" w:rsidRPr="00B7463F">
        <w:rPr>
          <w:rFonts w:ascii="DFHeiW9-GB5" w:eastAsia="DFHeiW9-GB5"/>
          <w:sz w:val="24"/>
        </w:rPr>
        <w:t>15-20</w:t>
      </w:r>
      <w:r w:rsidR="009A0921" w:rsidRPr="00B7463F">
        <w:rPr>
          <w:rFonts w:ascii="DFHeiW9-GB5" w:eastAsia="DFHeiW9-GB5" w:hint="eastAsia"/>
          <w:sz w:val="24"/>
        </w:rPr>
        <w:t>分鐘)</w:t>
      </w:r>
    </w:p>
    <w:p w14:paraId="1F22B8DB" w14:textId="49B2F17A" w:rsidR="00D11A34" w:rsidRPr="00B7463F" w:rsidRDefault="00347697" w:rsidP="000E460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DFHeiW5-GB5" w:eastAsia="DFHeiW5-GB5"/>
        </w:rPr>
      </w:pPr>
      <w:r w:rsidRPr="00B7463F">
        <w:rPr>
          <w:rFonts w:ascii="DFHeiW5-GB5" w:eastAsia="DFHeiW5-GB5" w:hint="eastAsia"/>
        </w:rPr>
        <w:t>有時候走出船外的第一步只是向自己保證: 我們所相信的神事可靠的。建議以詩篇2</w:t>
      </w:r>
      <w:r w:rsidRPr="00B7463F">
        <w:rPr>
          <w:rFonts w:ascii="DFHeiW5-GB5" w:eastAsia="DFHeiW5-GB5"/>
        </w:rPr>
        <w:t>5</w:t>
      </w:r>
      <w:r w:rsidRPr="00B7463F">
        <w:rPr>
          <w:rFonts w:ascii="DFHeiW5-GB5" w:eastAsia="DFHeiW5-GB5" w:hint="eastAsia"/>
        </w:rPr>
        <w:t>作為小組的禱告</w:t>
      </w:r>
      <w:r w:rsidR="0030131C" w:rsidRPr="00B7463F">
        <w:rPr>
          <w:rFonts w:ascii="DFHeiW5-GB5" w:eastAsia="DFHeiW5-GB5" w:hint="eastAsia"/>
        </w:rPr>
        <w:t>，特別是v</w:t>
      </w:r>
      <w:r w:rsidR="0030131C" w:rsidRPr="00B7463F">
        <w:rPr>
          <w:rFonts w:ascii="DFHeiW5-GB5" w:eastAsia="DFHeiW5-GB5"/>
        </w:rPr>
        <w:t xml:space="preserve">. 1, </w:t>
      </w:r>
      <w:r w:rsidR="00404BEC" w:rsidRPr="00B7463F">
        <w:rPr>
          <w:rFonts w:ascii="DFHeiW5-GB5" w:eastAsia="DFHeiW5-GB5"/>
        </w:rPr>
        <w:t>vv. 4-5</w:t>
      </w:r>
      <w:r w:rsidR="00D11A34" w:rsidRPr="00B7463F">
        <w:rPr>
          <w:rFonts w:ascii="DFHeiW5-GB5" w:eastAsia="DFHeiW5-GB5" w:hint="eastAsia"/>
        </w:rPr>
        <w:t>。</w:t>
      </w:r>
    </w:p>
    <w:p w14:paraId="70E6A75D" w14:textId="79E77A7D" w:rsidR="00404BEC" w:rsidRPr="00B7463F" w:rsidRDefault="00404BEC" w:rsidP="00404BEC">
      <w:pPr>
        <w:pStyle w:val="ListParagraph"/>
        <w:spacing w:before="120" w:after="120" w:line="480" w:lineRule="auto"/>
        <w:ind w:left="360"/>
        <w:rPr>
          <w:rFonts w:ascii="DFHeiW5-GB5" w:eastAsia="DFHeiW5-GB5"/>
        </w:rPr>
      </w:pPr>
      <w:r w:rsidRPr="00B7463F">
        <w:rPr>
          <w:rFonts w:ascii="DFHeiW5-GB5" w:eastAsia="DFHeiW5-GB5" w:hint="eastAsia"/>
        </w:rPr>
        <w:lastRenderedPageBreak/>
        <w:t>你可以在整個星期中，需要提醒自己耶穌會保守我們對祂的信賴與託付時，以這詩篇中的一句作為簡單的禱詞，例如，你或許只需簡單地禱告: 「我的神啊，我倚靠祢」，一天數次。</w:t>
      </w:r>
    </w:p>
    <w:p w14:paraId="24C3FE44" w14:textId="7E0C6859" w:rsidR="00E0334B" w:rsidRPr="00B7463F" w:rsidRDefault="0080793B" w:rsidP="000E4602">
      <w:pPr>
        <w:pStyle w:val="ListParagraph"/>
        <w:numPr>
          <w:ilvl w:val="0"/>
          <w:numId w:val="16"/>
        </w:numPr>
        <w:spacing w:before="120" w:after="120" w:line="480" w:lineRule="auto"/>
        <w:rPr>
          <w:rFonts w:ascii="DFHeiW5-GB5" w:eastAsia="DFHeiW5-GB5"/>
        </w:rPr>
      </w:pPr>
      <w:r w:rsidRPr="00B7463F">
        <w:rPr>
          <w:rFonts w:ascii="DFHeiW5-GB5" w:eastAsia="DFHeiW5-GB5" w:hint="eastAsia"/>
        </w:rPr>
        <w:t>請每位組</w:t>
      </w:r>
      <w:r w:rsidR="000F5FE1" w:rsidRPr="00B7463F">
        <w:rPr>
          <w:rFonts w:ascii="DFHeiW5-GB5" w:eastAsia="DFHeiW5-GB5" w:hint="eastAsia"/>
        </w:rPr>
        <w:t>員</w:t>
      </w:r>
      <w:r w:rsidRPr="00B7463F">
        <w:rPr>
          <w:rFonts w:ascii="DFHeiW5-GB5" w:eastAsia="DFHeiW5-GB5" w:hint="eastAsia"/>
        </w:rPr>
        <w:t>寫下</w:t>
      </w:r>
      <w:r w:rsidR="004B0919" w:rsidRPr="00B7463F">
        <w:rPr>
          <w:rFonts w:ascii="DFHeiW5-GB5" w:eastAsia="DFHeiW5-GB5" w:hint="eastAsia"/>
        </w:rPr>
        <w:t>姓名及</w:t>
      </w:r>
      <w:r w:rsidR="000F5FE1" w:rsidRPr="00B7463F">
        <w:rPr>
          <w:rFonts w:ascii="DFHeiW5-GB5" w:eastAsia="DFHeiW5-GB5" w:hint="eastAsia"/>
        </w:rPr>
        <w:t>至少</w:t>
      </w:r>
      <w:r w:rsidR="004B0919" w:rsidRPr="00B7463F">
        <w:rPr>
          <w:rFonts w:ascii="DFHeiW5-GB5" w:eastAsia="DFHeiW5-GB5" w:hint="eastAsia"/>
        </w:rPr>
        <w:t>一項代禱事項</w:t>
      </w:r>
      <w:r w:rsidR="00BB45C8" w:rsidRPr="00B7463F">
        <w:rPr>
          <w:rFonts w:ascii="DFHeiW5-GB5" w:eastAsia="DFHeiW5-GB5" w:hint="eastAsia"/>
        </w:rPr>
        <w:t>。寫好後，請小組長收集，並讓各人隨意抽取一張，在這星期為自己所抽到的組員代禱。</w:t>
      </w:r>
    </w:p>
    <w:sectPr w:rsidR="00E0334B" w:rsidRPr="00B7463F" w:rsidSect="00BA0DA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W9-GB5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HeiW5-G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540"/>
    <w:multiLevelType w:val="hybridMultilevel"/>
    <w:tmpl w:val="A8C63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86D"/>
    <w:multiLevelType w:val="hybridMultilevel"/>
    <w:tmpl w:val="8BB2A5CA"/>
    <w:lvl w:ilvl="0" w:tplc="15247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860F4"/>
    <w:multiLevelType w:val="hybridMultilevel"/>
    <w:tmpl w:val="86F6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B3203"/>
    <w:multiLevelType w:val="hybridMultilevel"/>
    <w:tmpl w:val="A4A00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0653D72"/>
    <w:multiLevelType w:val="hybridMultilevel"/>
    <w:tmpl w:val="F2DC853A"/>
    <w:lvl w:ilvl="0" w:tplc="B2F619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75B0B"/>
    <w:multiLevelType w:val="hybridMultilevel"/>
    <w:tmpl w:val="0938F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41E11077"/>
    <w:multiLevelType w:val="hybridMultilevel"/>
    <w:tmpl w:val="3C68DF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C404A8"/>
    <w:multiLevelType w:val="hybridMultilevel"/>
    <w:tmpl w:val="823CA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B2A81"/>
    <w:multiLevelType w:val="hybridMultilevel"/>
    <w:tmpl w:val="79900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5195986"/>
    <w:multiLevelType w:val="hybridMultilevel"/>
    <w:tmpl w:val="67128DDC"/>
    <w:lvl w:ilvl="0" w:tplc="CF825D2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7C30E9"/>
    <w:multiLevelType w:val="hybridMultilevel"/>
    <w:tmpl w:val="1EDADB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173F83"/>
    <w:multiLevelType w:val="hybridMultilevel"/>
    <w:tmpl w:val="CCEAE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B7E9D"/>
    <w:multiLevelType w:val="hybridMultilevel"/>
    <w:tmpl w:val="D27A0D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23B4A"/>
    <w:multiLevelType w:val="hybridMultilevel"/>
    <w:tmpl w:val="7CC0633E"/>
    <w:lvl w:ilvl="0" w:tplc="AFA4BF3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37BA463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BA70057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806299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9EA4B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9749B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CDE66E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F8456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DE3AE1D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0" w15:restartNumberingAfterBreak="0">
    <w:nsid w:val="738C1647"/>
    <w:multiLevelType w:val="hybridMultilevel"/>
    <w:tmpl w:val="36561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7"/>
  </w:num>
  <w:num w:numId="5">
    <w:abstractNumId w:val="4"/>
  </w:num>
  <w:num w:numId="6">
    <w:abstractNumId w:val="21"/>
  </w:num>
  <w:num w:numId="7">
    <w:abstractNumId w:val="11"/>
  </w:num>
  <w:num w:numId="8">
    <w:abstractNumId w:val="17"/>
  </w:num>
  <w:num w:numId="9">
    <w:abstractNumId w:val="13"/>
  </w:num>
  <w:num w:numId="10">
    <w:abstractNumId w:val="0"/>
  </w:num>
  <w:num w:numId="11">
    <w:abstractNumId w:val="1"/>
  </w:num>
  <w:num w:numId="12">
    <w:abstractNumId w:val="15"/>
  </w:num>
  <w:num w:numId="13">
    <w:abstractNumId w:val="5"/>
  </w:num>
  <w:num w:numId="14">
    <w:abstractNumId w:val="9"/>
  </w:num>
  <w:num w:numId="15">
    <w:abstractNumId w:val="2"/>
  </w:num>
  <w:num w:numId="16">
    <w:abstractNumId w:val="8"/>
  </w:num>
  <w:num w:numId="17">
    <w:abstractNumId w:val="3"/>
  </w:num>
  <w:num w:numId="18">
    <w:abstractNumId w:val="6"/>
  </w:num>
  <w:num w:numId="19">
    <w:abstractNumId w:val="19"/>
  </w:num>
  <w:num w:numId="20">
    <w:abstractNumId w:val="16"/>
  </w:num>
  <w:num w:numId="21">
    <w:abstractNumId w:val="10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31234"/>
    <w:rsid w:val="000460B6"/>
    <w:rsid w:val="00051045"/>
    <w:rsid w:val="00067678"/>
    <w:rsid w:val="000A3736"/>
    <w:rsid w:val="000A3F12"/>
    <w:rsid w:val="000C37C6"/>
    <w:rsid w:val="000C3EB7"/>
    <w:rsid w:val="000D04C2"/>
    <w:rsid w:val="000D30D4"/>
    <w:rsid w:val="000E4602"/>
    <w:rsid w:val="000E47D7"/>
    <w:rsid w:val="000F5FE1"/>
    <w:rsid w:val="001069E1"/>
    <w:rsid w:val="00106E1C"/>
    <w:rsid w:val="001212BE"/>
    <w:rsid w:val="0013321E"/>
    <w:rsid w:val="001361EF"/>
    <w:rsid w:val="0017186A"/>
    <w:rsid w:val="00184647"/>
    <w:rsid w:val="00193D3E"/>
    <w:rsid w:val="001A7E12"/>
    <w:rsid w:val="001B0EFD"/>
    <w:rsid w:val="001B7F08"/>
    <w:rsid w:val="001C7378"/>
    <w:rsid w:val="001D01B9"/>
    <w:rsid w:val="001F1FB5"/>
    <w:rsid w:val="001F7271"/>
    <w:rsid w:val="00200B95"/>
    <w:rsid w:val="00200FED"/>
    <w:rsid w:val="00220E76"/>
    <w:rsid w:val="002211C0"/>
    <w:rsid w:val="002215F8"/>
    <w:rsid w:val="00230C86"/>
    <w:rsid w:val="002360F3"/>
    <w:rsid w:val="00241FD4"/>
    <w:rsid w:val="00246AA3"/>
    <w:rsid w:val="0026093B"/>
    <w:rsid w:val="00261C18"/>
    <w:rsid w:val="0027644F"/>
    <w:rsid w:val="00292A89"/>
    <w:rsid w:val="002934E3"/>
    <w:rsid w:val="002B4E1F"/>
    <w:rsid w:val="002C77A3"/>
    <w:rsid w:val="002D5E8F"/>
    <w:rsid w:val="002E14DB"/>
    <w:rsid w:val="002E3D8D"/>
    <w:rsid w:val="002F18D6"/>
    <w:rsid w:val="002F36A7"/>
    <w:rsid w:val="002F565B"/>
    <w:rsid w:val="0030131C"/>
    <w:rsid w:val="00332124"/>
    <w:rsid w:val="00344AFC"/>
    <w:rsid w:val="00347697"/>
    <w:rsid w:val="00350F87"/>
    <w:rsid w:val="00361F14"/>
    <w:rsid w:val="00374EAD"/>
    <w:rsid w:val="0039060C"/>
    <w:rsid w:val="003A6186"/>
    <w:rsid w:val="003B2000"/>
    <w:rsid w:val="003B200B"/>
    <w:rsid w:val="003C62FF"/>
    <w:rsid w:val="003D695F"/>
    <w:rsid w:val="003E5ECE"/>
    <w:rsid w:val="003E68D5"/>
    <w:rsid w:val="003F3436"/>
    <w:rsid w:val="00404BEC"/>
    <w:rsid w:val="004163A2"/>
    <w:rsid w:val="004233E7"/>
    <w:rsid w:val="00434C2C"/>
    <w:rsid w:val="00435937"/>
    <w:rsid w:val="00435A96"/>
    <w:rsid w:val="00444CB2"/>
    <w:rsid w:val="00455062"/>
    <w:rsid w:val="004A56B5"/>
    <w:rsid w:val="004B0919"/>
    <w:rsid w:val="004C5C07"/>
    <w:rsid w:val="004D47EC"/>
    <w:rsid w:val="005031EE"/>
    <w:rsid w:val="00512D20"/>
    <w:rsid w:val="005135AD"/>
    <w:rsid w:val="00534C2E"/>
    <w:rsid w:val="005376CC"/>
    <w:rsid w:val="005464E2"/>
    <w:rsid w:val="00554633"/>
    <w:rsid w:val="00562B89"/>
    <w:rsid w:val="00575B1F"/>
    <w:rsid w:val="00576E66"/>
    <w:rsid w:val="00593A20"/>
    <w:rsid w:val="005B07C1"/>
    <w:rsid w:val="005E0C21"/>
    <w:rsid w:val="005E0C8B"/>
    <w:rsid w:val="005E2EA3"/>
    <w:rsid w:val="005E3219"/>
    <w:rsid w:val="0060540E"/>
    <w:rsid w:val="0062017A"/>
    <w:rsid w:val="00622112"/>
    <w:rsid w:val="00642990"/>
    <w:rsid w:val="0065441E"/>
    <w:rsid w:val="00661880"/>
    <w:rsid w:val="006632B2"/>
    <w:rsid w:val="00681595"/>
    <w:rsid w:val="00681A94"/>
    <w:rsid w:val="006A2D93"/>
    <w:rsid w:val="006A71D5"/>
    <w:rsid w:val="006B0305"/>
    <w:rsid w:val="006B2B14"/>
    <w:rsid w:val="006B414C"/>
    <w:rsid w:val="006D03A1"/>
    <w:rsid w:val="006E3E66"/>
    <w:rsid w:val="006F7068"/>
    <w:rsid w:val="00702B81"/>
    <w:rsid w:val="00705D10"/>
    <w:rsid w:val="00707778"/>
    <w:rsid w:val="0072264A"/>
    <w:rsid w:val="00723222"/>
    <w:rsid w:val="00745004"/>
    <w:rsid w:val="007516A1"/>
    <w:rsid w:val="00761320"/>
    <w:rsid w:val="00780853"/>
    <w:rsid w:val="00794CA3"/>
    <w:rsid w:val="00795716"/>
    <w:rsid w:val="007B4589"/>
    <w:rsid w:val="007C69EC"/>
    <w:rsid w:val="007D39E4"/>
    <w:rsid w:val="007E5E6A"/>
    <w:rsid w:val="0080793B"/>
    <w:rsid w:val="00851E2B"/>
    <w:rsid w:val="00860459"/>
    <w:rsid w:val="0086172A"/>
    <w:rsid w:val="00861C86"/>
    <w:rsid w:val="00864167"/>
    <w:rsid w:val="008731B0"/>
    <w:rsid w:val="00873310"/>
    <w:rsid w:val="00886F53"/>
    <w:rsid w:val="008925E8"/>
    <w:rsid w:val="008A3179"/>
    <w:rsid w:val="008A450B"/>
    <w:rsid w:val="008D449B"/>
    <w:rsid w:val="008F0825"/>
    <w:rsid w:val="008F0AAD"/>
    <w:rsid w:val="00906A28"/>
    <w:rsid w:val="0091291C"/>
    <w:rsid w:val="0091785B"/>
    <w:rsid w:val="00926F0F"/>
    <w:rsid w:val="009478C5"/>
    <w:rsid w:val="00953156"/>
    <w:rsid w:val="00955CF2"/>
    <w:rsid w:val="0096086C"/>
    <w:rsid w:val="00962F4F"/>
    <w:rsid w:val="00965A51"/>
    <w:rsid w:val="00984101"/>
    <w:rsid w:val="009A0092"/>
    <w:rsid w:val="009A0921"/>
    <w:rsid w:val="009A78C8"/>
    <w:rsid w:val="009A7BE2"/>
    <w:rsid w:val="009D3CC5"/>
    <w:rsid w:val="009D47C6"/>
    <w:rsid w:val="00A00123"/>
    <w:rsid w:val="00A075CD"/>
    <w:rsid w:val="00A23AE6"/>
    <w:rsid w:val="00A5346B"/>
    <w:rsid w:val="00A62FE6"/>
    <w:rsid w:val="00A7777F"/>
    <w:rsid w:val="00A86908"/>
    <w:rsid w:val="00A874FD"/>
    <w:rsid w:val="00AA63FD"/>
    <w:rsid w:val="00AB5576"/>
    <w:rsid w:val="00AB594F"/>
    <w:rsid w:val="00AC6DB7"/>
    <w:rsid w:val="00AD2729"/>
    <w:rsid w:val="00AD4AA4"/>
    <w:rsid w:val="00AF51EF"/>
    <w:rsid w:val="00B00AA8"/>
    <w:rsid w:val="00B35D4A"/>
    <w:rsid w:val="00B47DD3"/>
    <w:rsid w:val="00B512E3"/>
    <w:rsid w:val="00B5794C"/>
    <w:rsid w:val="00B639AF"/>
    <w:rsid w:val="00B7463F"/>
    <w:rsid w:val="00B86B55"/>
    <w:rsid w:val="00B9690D"/>
    <w:rsid w:val="00BA0DA1"/>
    <w:rsid w:val="00BA3D8E"/>
    <w:rsid w:val="00BA5D7D"/>
    <w:rsid w:val="00BA72FC"/>
    <w:rsid w:val="00BB45C8"/>
    <w:rsid w:val="00BC6D38"/>
    <w:rsid w:val="00BD7A8B"/>
    <w:rsid w:val="00BE2B1A"/>
    <w:rsid w:val="00BE46D5"/>
    <w:rsid w:val="00BE779D"/>
    <w:rsid w:val="00C02DF2"/>
    <w:rsid w:val="00C24753"/>
    <w:rsid w:val="00C30AC0"/>
    <w:rsid w:val="00C3113F"/>
    <w:rsid w:val="00C35F25"/>
    <w:rsid w:val="00C60AD0"/>
    <w:rsid w:val="00C665F8"/>
    <w:rsid w:val="00C76859"/>
    <w:rsid w:val="00C942F4"/>
    <w:rsid w:val="00C979E3"/>
    <w:rsid w:val="00CA5DB8"/>
    <w:rsid w:val="00CA631F"/>
    <w:rsid w:val="00CB7232"/>
    <w:rsid w:val="00CC19CF"/>
    <w:rsid w:val="00CD1B9F"/>
    <w:rsid w:val="00CD7AC2"/>
    <w:rsid w:val="00CE03CB"/>
    <w:rsid w:val="00CE0A98"/>
    <w:rsid w:val="00D0199B"/>
    <w:rsid w:val="00D03F79"/>
    <w:rsid w:val="00D071D1"/>
    <w:rsid w:val="00D11A34"/>
    <w:rsid w:val="00D12032"/>
    <w:rsid w:val="00D14FAE"/>
    <w:rsid w:val="00D20456"/>
    <w:rsid w:val="00D21091"/>
    <w:rsid w:val="00D22951"/>
    <w:rsid w:val="00D3049D"/>
    <w:rsid w:val="00D347DF"/>
    <w:rsid w:val="00D61F54"/>
    <w:rsid w:val="00D663CC"/>
    <w:rsid w:val="00D72316"/>
    <w:rsid w:val="00D726E9"/>
    <w:rsid w:val="00DA2224"/>
    <w:rsid w:val="00DA7F13"/>
    <w:rsid w:val="00DB0293"/>
    <w:rsid w:val="00DB4133"/>
    <w:rsid w:val="00DD6457"/>
    <w:rsid w:val="00DF594E"/>
    <w:rsid w:val="00DF606B"/>
    <w:rsid w:val="00E01105"/>
    <w:rsid w:val="00E0334B"/>
    <w:rsid w:val="00E1661F"/>
    <w:rsid w:val="00E221A3"/>
    <w:rsid w:val="00E26566"/>
    <w:rsid w:val="00E307E0"/>
    <w:rsid w:val="00E318BF"/>
    <w:rsid w:val="00E429FD"/>
    <w:rsid w:val="00E45E2B"/>
    <w:rsid w:val="00E56CB6"/>
    <w:rsid w:val="00E65C33"/>
    <w:rsid w:val="00E74CDA"/>
    <w:rsid w:val="00E9712C"/>
    <w:rsid w:val="00EA1231"/>
    <w:rsid w:val="00EA12DA"/>
    <w:rsid w:val="00EA3139"/>
    <w:rsid w:val="00EA6FA2"/>
    <w:rsid w:val="00EB0711"/>
    <w:rsid w:val="00EE3711"/>
    <w:rsid w:val="00F036C4"/>
    <w:rsid w:val="00F16BED"/>
    <w:rsid w:val="00F2591E"/>
    <w:rsid w:val="00F304DC"/>
    <w:rsid w:val="00F32D0B"/>
    <w:rsid w:val="00F6415B"/>
    <w:rsid w:val="00F65997"/>
    <w:rsid w:val="00F734B0"/>
    <w:rsid w:val="00FC2750"/>
    <w:rsid w:val="00FD2073"/>
    <w:rsid w:val="00F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463D7"/>
  <w15:chartTrackingRefBased/>
  <w15:docId w15:val="{7996B3BF-30B5-48CC-AD56-88ED0913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7A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F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2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2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0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7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2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3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SHI-9s4dT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YRgF25YBI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dXopI_eld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53B6-4BC5-4BD3-BF61-E85B7231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38</cp:revision>
  <cp:lastPrinted>2019-06-20T01:39:00Z</cp:lastPrinted>
  <dcterms:created xsi:type="dcterms:W3CDTF">2019-07-22T07:18:00Z</dcterms:created>
  <dcterms:modified xsi:type="dcterms:W3CDTF">2019-07-26T23:19:00Z</dcterms:modified>
</cp:coreProperties>
</file>