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7AB2" w14:textId="2B8A5500" w:rsidR="00F32D0B" w:rsidRPr="009B3451" w:rsidRDefault="00F32D0B" w:rsidP="00F32D0B">
      <w:pPr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>華人福音堂家庭小組聚會材料 0</w:t>
      </w:r>
      <w:r w:rsidR="00A85193">
        <w:rPr>
          <w:rFonts w:ascii="DFPLiHei-Bd" w:eastAsia="DFPLiHei-Bd" w:hint="eastAsia"/>
          <w:sz w:val="32"/>
        </w:rPr>
        <w:t>4</w:t>
      </w:r>
      <w:r w:rsidR="00D15B07" w:rsidRPr="009B3451">
        <w:rPr>
          <w:rFonts w:ascii="DFPLiHei-Bd" w:eastAsia="DFPLiHei-Bd" w:hint="eastAsia"/>
          <w:sz w:val="32"/>
        </w:rPr>
        <w:t>.</w:t>
      </w:r>
      <w:r w:rsidR="00A85193">
        <w:rPr>
          <w:rFonts w:ascii="DFPLiHei-Bd" w:eastAsia="DFPLiHei-Bd"/>
          <w:sz w:val="32"/>
        </w:rPr>
        <w:t>27</w:t>
      </w:r>
      <w:r w:rsidRPr="009B3451">
        <w:rPr>
          <w:rFonts w:ascii="DFPLiHei-Bd" w:eastAsia="DFPLiHei-Bd" w:hint="eastAsia"/>
          <w:sz w:val="32"/>
        </w:rPr>
        <w:t>.2018</w:t>
      </w:r>
    </w:p>
    <w:p w14:paraId="0FC8020C" w14:textId="74DEF613" w:rsidR="00F5488D" w:rsidRDefault="00F32D0B">
      <w:pPr>
        <w:rPr>
          <w:rFonts w:ascii="DFPLiHei-Bd" w:eastAsia="DFPLiHei-Bd"/>
          <w:sz w:val="28"/>
        </w:rPr>
      </w:pPr>
      <w:r w:rsidRPr="009B3451">
        <w:rPr>
          <w:rFonts w:ascii="DFPLiHei-Bd" w:eastAsia="DFPLiHei-Bd" w:hint="eastAsia"/>
          <w:sz w:val="28"/>
        </w:rPr>
        <w:t xml:space="preserve">主題: </w:t>
      </w:r>
      <w:r w:rsidR="00A85193">
        <w:rPr>
          <w:rFonts w:ascii="DFPLiHei-Bd" w:eastAsia="DFPLiHei-Bd" w:hint="eastAsia"/>
          <w:sz w:val="28"/>
        </w:rPr>
        <w:t>不要憂慮</w:t>
      </w:r>
    </w:p>
    <w:p w14:paraId="376F15A1" w14:textId="13D2D0B9" w:rsidR="00622112" w:rsidRPr="009B3451" w:rsidRDefault="00622112">
      <w:pPr>
        <w:rPr>
          <w:rFonts w:ascii="DFPLiHei-Bd" w:eastAsia="DFPLiHei-Bd"/>
          <w:sz w:val="24"/>
        </w:rPr>
      </w:pPr>
      <w:r w:rsidRPr="009B3451">
        <w:rPr>
          <w:rFonts w:ascii="DFPLiHei-Bd" w:eastAsia="DFPLiHei-Bd" w:hint="eastAsia"/>
          <w:sz w:val="28"/>
        </w:rPr>
        <w:t>破冰</w:t>
      </w:r>
      <w:r w:rsidR="007C69EC" w:rsidRPr="009B3451">
        <w:rPr>
          <w:rFonts w:ascii="DFPLiHei-Bd" w:eastAsia="DFPLiHei-Bd" w:hint="eastAsia"/>
          <w:sz w:val="24"/>
        </w:rPr>
        <w:t xml:space="preserve">: </w:t>
      </w:r>
      <w:r w:rsidR="00A85193">
        <w:rPr>
          <w:rFonts w:ascii="DFPLiHei-Bd" w:eastAsia="DFPLiHei-Bd" w:hint="eastAsia"/>
          <w:sz w:val="24"/>
        </w:rPr>
        <w:t>深刻印記</w:t>
      </w:r>
    </w:p>
    <w:p w14:paraId="14DE23AD" w14:textId="77375803" w:rsidR="00B9666D" w:rsidRDefault="00583456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請在你人生中選出兩個難忘的時刻，與組員分享</w:t>
      </w:r>
      <w:r w:rsidR="00F5488D">
        <w:rPr>
          <w:rFonts w:cstheme="minorHAnsi" w:hint="eastAsia"/>
          <w:sz w:val="24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3456" w14:paraId="5E40C9EF" w14:textId="77777777" w:rsidTr="00583456">
        <w:tc>
          <w:tcPr>
            <w:tcW w:w="4675" w:type="dxa"/>
          </w:tcPr>
          <w:p w14:paraId="728BFF68" w14:textId="5842A8BC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尷尬萬分的一刻</w:t>
            </w:r>
          </w:p>
          <w:p w14:paraId="3504E1CE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錯失良機的一刻</w:t>
            </w:r>
          </w:p>
          <w:p w14:paraId="63DDE431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臨陣退卻的一刻</w:t>
            </w:r>
          </w:p>
          <w:p w14:paraId="7AE99DF0" w14:textId="681A790B" w:rsidR="00583456" w:rsidRP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怒不可遏的一刻</w:t>
            </w:r>
          </w:p>
        </w:tc>
        <w:tc>
          <w:tcPr>
            <w:tcW w:w="4675" w:type="dxa"/>
          </w:tcPr>
          <w:p w14:paraId="35A700BF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奮鬥成功的一刻</w:t>
            </w:r>
          </w:p>
          <w:p w14:paraId="561B8DBB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喜極而泣的一刻</w:t>
            </w:r>
          </w:p>
          <w:p w14:paraId="279166EA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悲痛莫名的一刻</w:t>
            </w:r>
          </w:p>
          <w:p w14:paraId="6F5D02C9" w14:textId="4C501096" w:rsidR="00583456" w:rsidRP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麻煩上身的一刻</w:t>
            </w:r>
          </w:p>
        </w:tc>
      </w:tr>
    </w:tbl>
    <w:p w14:paraId="4B67179A" w14:textId="49C77A9E" w:rsidR="00F5488D" w:rsidRDefault="00F5488D">
      <w:pPr>
        <w:rPr>
          <w:rFonts w:cstheme="minorHAnsi"/>
          <w:sz w:val="24"/>
        </w:rPr>
      </w:pPr>
    </w:p>
    <w:p w14:paraId="4ECA3898" w14:textId="0AFAF29A" w:rsidR="00537434" w:rsidRDefault="0091785B" w:rsidP="00537434">
      <w:pPr>
        <w:spacing w:after="0" w:line="360" w:lineRule="auto"/>
        <w:rPr>
          <w:rFonts w:ascii="DFPLiHei-Bd" w:eastAsia="DFPLiHei-Bd"/>
          <w:sz w:val="24"/>
        </w:rPr>
      </w:pPr>
      <w:r w:rsidRPr="00A55C46">
        <w:rPr>
          <w:rFonts w:ascii="DFPLiHei-Bd" w:eastAsia="DFPLiHei-Bd" w:hint="eastAsia"/>
          <w:sz w:val="28"/>
        </w:rPr>
        <w:t>查經</w:t>
      </w:r>
      <w:r w:rsidRPr="00A55C46">
        <w:rPr>
          <w:rFonts w:ascii="DFPLiHei-Bd" w:eastAsia="DFPLiHei-Bd" w:hint="eastAsia"/>
          <w:sz w:val="24"/>
        </w:rPr>
        <w:t>:</w:t>
      </w:r>
      <w:r w:rsidR="00EC6301">
        <w:rPr>
          <w:rFonts w:ascii="DFPLiHei-Bd" w:eastAsia="DFPLiHei-Bd" w:hint="eastAsia"/>
          <w:sz w:val="24"/>
        </w:rPr>
        <w:t xml:space="preserve"> </w:t>
      </w:r>
      <w:r w:rsidR="00537434">
        <w:rPr>
          <w:rFonts w:ascii="DFPLiHei-Bd" w:eastAsia="DFPLiHei-Bd" w:hint="eastAsia"/>
          <w:sz w:val="24"/>
        </w:rPr>
        <w:t>莫為明天憂</w:t>
      </w:r>
    </w:p>
    <w:p w14:paraId="41907CFB" w14:textId="77410FA9" w:rsidR="008E5F6E" w:rsidRDefault="00B32E0C" w:rsidP="00537434">
      <w:pPr>
        <w:spacing w:after="0" w:line="360" w:lineRule="auto"/>
        <w:rPr>
          <w:rFonts w:cstheme="minorHAnsi"/>
          <w:color w:val="FF0000"/>
          <w:sz w:val="24"/>
        </w:rPr>
      </w:pPr>
      <w:r w:rsidRPr="008E5F6E">
        <w:rPr>
          <w:rFonts w:cstheme="minorHAnsi"/>
          <w:color w:val="FF0000"/>
          <w:sz w:val="24"/>
        </w:rPr>
        <w:t>古人說</w:t>
      </w:r>
      <w:r w:rsidRPr="008E5F6E">
        <w:rPr>
          <w:rFonts w:cstheme="minorHAnsi"/>
          <w:color w:val="FF0000"/>
          <w:sz w:val="24"/>
        </w:rPr>
        <w:t xml:space="preserve">: </w:t>
      </w:r>
      <w:r w:rsidRPr="008E5F6E">
        <w:rPr>
          <w:rFonts w:cstheme="minorHAnsi"/>
          <w:color w:val="FF0000"/>
          <w:sz w:val="24"/>
        </w:rPr>
        <w:t>「人生不滿百，常懷千歲憂」</w:t>
      </w:r>
      <w:r w:rsidRPr="008E5F6E">
        <w:rPr>
          <w:rFonts w:cstheme="minorHAnsi" w:hint="eastAsia"/>
          <w:color w:val="FF0000"/>
          <w:sz w:val="24"/>
        </w:rPr>
        <w:t>。自古以來，人總是免不了憂慮。而這世界實在有太多問題讓人憂慮，不管是戰爭、貧窮、犯罪、汙染、教育等，都叫人不勝煩憂。</w:t>
      </w:r>
      <w:r w:rsidR="00A0132F">
        <w:rPr>
          <w:rFonts w:cstheme="minorHAnsi" w:hint="eastAsia"/>
          <w:color w:val="FF0000"/>
          <w:sz w:val="24"/>
        </w:rPr>
        <w:t>面對ˋ這些問妮</w:t>
      </w:r>
      <w:r w:rsidR="007C36A6">
        <w:rPr>
          <w:rFonts w:cstheme="minorHAnsi" w:hint="eastAsia"/>
          <w:color w:val="FF0000"/>
          <w:sz w:val="24"/>
        </w:rPr>
        <w:t>，有時我們都會感到束手無策。我們個人的煩惱已經夠多了，「我的孩子將來怎樣</w:t>
      </w:r>
      <w:r w:rsidR="007C36A6">
        <w:rPr>
          <w:rFonts w:cstheme="minorHAnsi" w:hint="eastAsia"/>
          <w:color w:val="FF0000"/>
          <w:sz w:val="24"/>
        </w:rPr>
        <w:t>?</w:t>
      </w:r>
      <w:r w:rsidR="007C36A6">
        <w:rPr>
          <w:rFonts w:cstheme="minorHAnsi" w:hint="eastAsia"/>
          <w:color w:val="FF0000"/>
          <w:sz w:val="24"/>
        </w:rPr>
        <w:t>」、「我怎樣才能明哲保身</w:t>
      </w:r>
      <w:r w:rsidR="007C36A6">
        <w:rPr>
          <w:rFonts w:cstheme="minorHAnsi" w:hint="eastAsia"/>
          <w:color w:val="FF0000"/>
          <w:sz w:val="24"/>
        </w:rPr>
        <w:t>?</w:t>
      </w:r>
      <w:r w:rsidR="007C36A6">
        <w:rPr>
          <w:rFonts w:cstheme="minorHAnsi" w:hint="eastAsia"/>
          <w:color w:val="FF0000"/>
          <w:sz w:val="24"/>
        </w:rPr>
        <w:t>」、「我怎樣投資才竄明智</w:t>
      </w:r>
      <w:r w:rsidR="007C36A6">
        <w:rPr>
          <w:rFonts w:cstheme="minorHAnsi" w:hint="eastAsia"/>
          <w:color w:val="FF0000"/>
          <w:sz w:val="24"/>
        </w:rPr>
        <w:t>&gt;</w:t>
      </w:r>
      <w:r w:rsidR="007C36A6">
        <w:rPr>
          <w:rFonts w:cstheme="minorHAnsi" w:hint="eastAsia"/>
          <w:color w:val="FF0000"/>
          <w:sz w:val="24"/>
        </w:rPr>
        <w:t>」、「我是否應該轉業</w:t>
      </w:r>
      <w:r w:rsidR="007C36A6">
        <w:rPr>
          <w:rFonts w:cstheme="minorHAnsi" w:hint="eastAsia"/>
          <w:color w:val="FF0000"/>
          <w:sz w:val="24"/>
        </w:rPr>
        <w:t>?</w:t>
      </w:r>
      <w:r w:rsidR="007C36A6">
        <w:rPr>
          <w:rFonts w:cstheme="minorHAnsi" w:hint="eastAsia"/>
          <w:color w:val="FF0000"/>
          <w:sz w:val="24"/>
        </w:rPr>
        <w:t>」</w:t>
      </w:r>
      <w:r w:rsidR="007C36A6">
        <w:rPr>
          <w:rFonts w:cstheme="minorHAnsi"/>
          <w:color w:val="FF0000"/>
          <w:sz w:val="24"/>
        </w:rPr>
        <w:t>…</w:t>
      </w:r>
      <w:r w:rsidR="007C36A6">
        <w:rPr>
          <w:rFonts w:cstheme="minorHAnsi" w:hint="eastAsia"/>
          <w:color w:val="FF0000"/>
          <w:sz w:val="24"/>
        </w:rPr>
        <w:t>‧</w:t>
      </w:r>
    </w:p>
    <w:p w14:paraId="1602AF86" w14:textId="464CBD4C" w:rsidR="007C36A6" w:rsidRDefault="007C36A6" w:rsidP="00537434">
      <w:pPr>
        <w:spacing w:after="0" w:line="360" w:lineRule="auto"/>
        <w:rPr>
          <w:rFonts w:cstheme="minorHAnsi"/>
          <w:color w:val="FF0000"/>
          <w:sz w:val="24"/>
        </w:rPr>
      </w:pPr>
      <w:r>
        <w:rPr>
          <w:rFonts w:cstheme="minorHAnsi" w:hint="eastAsia"/>
          <w:color w:val="FF0000"/>
          <w:sz w:val="24"/>
        </w:rPr>
        <w:t>儘管憂慮難免，但如果每天都只顧憂慮煩愁，又哪能享受神賜給我們的豐盛生命呢</w:t>
      </w:r>
      <w:r>
        <w:rPr>
          <w:rFonts w:cstheme="minorHAnsi" w:hint="eastAsia"/>
          <w:color w:val="FF0000"/>
          <w:sz w:val="24"/>
        </w:rPr>
        <w:t xml:space="preserve">? </w:t>
      </w:r>
      <w:r>
        <w:rPr>
          <w:rFonts w:cstheme="minorHAnsi" w:hint="eastAsia"/>
          <w:color w:val="FF0000"/>
          <w:sz w:val="24"/>
        </w:rPr>
        <w:t>這是我們今天要探討的關鍵所在</w:t>
      </w:r>
      <w:r>
        <w:rPr>
          <w:rFonts w:cstheme="minorHAnsi" w:hint="eastAsia"/>
          <w:color w:val="FF0000"/>
          <w:sz w:val="24"/>
        </w:rPr>
        <w:t>-</w:t>
      </w:r>
      <w:r>
        <w:rPr>
          <w:rFonts w:cstheme="minorHAnsi"/>
          <w:color w:val="FF0000"/>
          <w:sz w:val="24"/>
        </w:rPr>
        <w:t>--</w:t>
      </w:r>
      <w:r>
        <w:rPr>
          <w:rFonts w:cstheme="minorHAnsi" w:hint="eastAsia"/>
          <w:color w:val="FF0000"/>
          <w:sz w:val="24"/>
        </w:rPr>
        <w:t>在面對生活中排山倒海的問題時，如何可以不憂慮</w:t>
      </w:r>
      <w:r>
        <w:rPr>
          <w:rFonts w:cstheme="minorHAnsi" w:hint="eastAsia"/>
          <w:color w:val="FF0000"/>
          <w:sz w:val="24"/>
        </w:rPr>
        <w:t>?</w:t>
      </w:r>
    </w:p>
    <w:p w14:paraId="777CC29A" w14:textId="77777777" w:rsidR="007C36A6" w:rsidRPr="007C36A6" w:rsidRDefault="007C36A6" w:rsidP="00537434">
      <w:pPr>
        <w:spacing w:after="0" w:line="360" w:lineRule="auto"/>
        <w:rPr>
          <w:rFonts w:cstheme="minorHAnsi" w:hint="eastAsia"/>
          <w:color w:val="FF0000"/>
          <w:sz w:val="24"/>
        </w:rPr>
      </w:pPr>
    </w:p>
    <w:p w14:paraId="662B2311" w14:textId="5ABE3A2A" w:rsidR="000E47D7" w:rsidRDefault="00583456" w:rsidP="00537434">
      <w:pPr>
        <w:spacing w:after="0" w:line="360" w:lineRule="auto"/>
        <w:rPr>
          <w:rFonts w:ascii="DFPLiHei-Bd" w:eastAsia="DFPLiHei-Bd"/>
          <w:sz w:val="24"/>
          <w:u w:val="thick"/>
        </w:rPr>
      </w:pPr>
      <w:r>
        <w:rPr>
          <w:rFonts w:ascii="DFPLiHei-Bd" w:eastAsia="DFPLiHei-Bd" w:hint="eastAsia"/>
          <w:sz w:val="24"/>
          <w:u w:val="thick"/>
        </w:rPr>
        <w:t xml:space="preserve">馬太福音 </w:t>
      </w:r>
      <w:r>
        <w:rPr>
          <w:rFonts w:ascii="DFPLiHei-Bd" w:eastAsia="DFPLiHei-Bd"/>
          <w:sz w:val="24"/>
          <w:u w:val="thick"/>
        </w:rPr>
        <w:t>6:25-34</w:t>
      </w:r>
    </w:p>
    <w:p w14:paraId="22A291FE" w14:textId="77777777" w:rsidR="00537434" w:rsidRDefault="00537434" w:rsidP="00537434">
      <w:pPr>
        <w:spacing w:after="0" w:line="240" w:lineRule="auto"/>
        <w:rPr>
          <w:rFonts w:ascii="DFPLiHei-Bd" w:eastAsia="DFPLiHei-Bd"/>
          <w:sz w:val="24"/>
          <w:u w:val="thick"/>
        </w:rPr>
      </w:pPr>
    </w:p>
    <w:p w14:paraId="0E760A39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25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「所以我告訴你們，不要為生命憂慮吃甚麼，喝甚麼；為身體憂慮穿甚麼。生命不勝於飲食嗎？身體不勝於衣裳嗎？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0F2EDB54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26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你們看那天上的飛鳥，也不種，也不收，也不積蓄在倉裏，你們的天父尚且養活牠。你們不比飛鳥貴重得多嗎？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1B94C6C0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27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你們哪一個能用思慮使壽數多加一刻呢（或譯：使身量多加一肘呢）？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5CAEE47C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28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何必為衣裳憂慮呢？你想野地裏的百合花怎麼長起來；它也不勞苦，也不紡線。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23B7806B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29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然而我告訴你們，就是所羅門極榮華的時候，他所穿戴的，還不如這花一朵呢！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3F087CDB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lastRenderedPageBreak/>
        <w:t>30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你們這小信的人哪！野地裏的草今天還在，明天就丟在爐裏，　神還給它這樣的妝飾，何況你們呢！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05E905A3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31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所以，不要憂慮說，吃甚麼？喝甚麼？穿甚麼？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6331F7A6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32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這都是外邦人所求的，你們需用的這一切東西，你們的天父是知道的。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254880F2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33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你們要先求他的國和他的義，這些東西都要加給你們了。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45DE290A" w14:textId="0FE8A5CF" w:rsidR="00B46061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34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所以，不要為明天憂慮，因為明天自有明天的憂慮；一天的難處一天當就夠了。」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57BD2FD5" w14:textId="77777777" w:rsidR="00360A56" w:rsidRPr="00583456" w:rsidRDefault="00360A56" w:rsidP="00537434">
      <w:pPr>
        <w:spacing w:after="0" w:line="360" w:lineRule="auto"/>
        <w:rPr>
          <w:rFonts w:cstheme="minorHAnsi"/>
          <w:sz w:val="24"/>
          <w:szCs w:val="24"/>
          <w:u w:val="thick"/>
        </w:rPr>
      </w:pPr>
    </w:p>
    <w:p w14:paraId="69815177" w14:textId="10552985" w:rsidR="000E47D7" w:rsidRDefault="000E47D7">
      <w:pPr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0ADA866F" w14:textId="055B6E0F" w:rsidR="003E32D2" w:rsidRPr="00F4759E" w:rsidRDefault="00537434" w:rsidP="008817E7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假如你是頭一次閱讀這段經文，而又不知道這是耶穌說的，你會有何感想</w:t>
      </w:r>
      <w:r w:rsidR="003E32D2">
        <w:rPr>
          <w:rFonts w:cstheme="minorHAnsi" w:hint="eastAsia"/>
          <w:sz w:val="24"/>
        </w:rPr>
        <w:t>?</w:t>
      </w:r>
      <w:r>
        <w:rPr>
          <w:rFonts w:cstheme="minorHAnsi" w:hint="eastAsia"/>
          <w:sz w:val="24"/>
        </w:rPr>
        <w:t xml:space="preserve"> </w:t>
      </w:r>
      <w:r>
        <w:rPr>
          <w:rFonts w:cstheme="minorHAnsi"/>
          <w:sz w:val="24"/>
        </w:rPr>
        <w:br/>
      </w:r>
      <w:r>
        <w:rPr>
          <w:rFonts w:cstheme="minorHAnsi" w:hint="eastAsia"/>
          <w:sz w:val="24"/>
        </w:rPr>
        <w:t>真是警世良言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不過陳腔濫調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說得不切實際</w:t>
      </w:r>
      <w:r>
        <w:rPr>
          <w:rFonts w:cstheme="minorHAnsi" w:hint="eastAsia"/>
          <w:sz w:val="24"/>
        </w:rPr>
        <w:t>?</w:t>
      </w:r>
      <w:r>
        <w:rPr>
          <w:rFonts w:cstheme="minorHAnsi" w:hint="eastAsia"/>
          <w:sz w:val="24"/>
        </w:rPr>
        <w:t>他說得容易，做得難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還是</w:t>
      </w:r>
      <w:r>
        <w:rPr>
          <w:rFonts w:ascii="Nirmala UI" w:hAnsi="Nirmala UI" w:cs="Nirmala UI"/>
          <w:sz w:val="24"/>
        </w:rPr>
        <w:t>…?</w:t>
      </w:r>
    </w:p>
    <w:p w14:paraId="1F99E1BC" w14:textId="782E96EC" w:rsidR="00F4759E" w:rsidRPr="00862605" w:rsidRDefault="00F4759E" w:rsidP="00F4759E">
      <w:pPr>
        <w:pStyle w:val="ListParagraph"/>
        <w:spacing w:after="0" w:line="480" w:lineRule="auto"/>
        <w:ind w:left="360"/>
        <w:rPr>
          <w:rFonts w:cstheme="minorHAnsi"/>
          <w:b/>
          <w:i/>
          <w:color w:val="FF0000"/>
          <w:sz w:val="24"/>
        </w:rPr>
      </w:pPr>
      <w:r w:rsidRPr="00862605">
        <w:rPr>
          <w:rFonts w:cstheme="minorHAnsi" w:hint="eastAsia"/>
          <w:b/>
          <w:i/>
          <w:color w:val="FF0000"/>
          <w:sz w:val="24"/>
        </w:rPr>
        <w:t>這一題是開放題。帶領查經的不必有太多的論斷，鼓勵大家多說出自己的想法。</w:t>
      </w:r>
    </w:p>
    <w:p w14:paraId="5B1D979B" w14:textId="77777777" w:rsidR="007C36A6" w:rsidRPr="007C36A6" w:rsidRDefault="007C36A6" w:rsidP="007C36A6">
      <w:pPr>
        <w:spacing w:after="0" w:line="480" w:lineRule="auto"/>
        <w:rPr>
          <w:rFonts w:cstheme="minorHAnsi"/>
          <w:sz w:val="24"/>
        </w:rPr>
      </w:pPr>
    </w:p>
    <w:p w14:paraId="3CA61328" w14:textId="77113BA0" w:rsidR="00862605" w:rsidRPr="00862605" w:rsidRDefault="003E6B05" w:rsidP="00862605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 w:rsidRPr="00862605">
        <w:rPr>
          <w:rFonts w:cstheme="minorHAnsi" w:hint="eastAsia"/>
          <w:sz w:val="24"/>
        </w:rPr>
        <w:t>你十年前、五年前和去年最擔憂的都是些甚麼事情</w:t>
      </w:r>
      <w:r w:rsidR="009963EE" w:rsidRPr="00862605">
        <w:rPr>
          <w:rFonts w:cstheme="minorHAnsi" w:hint="eastAsia"/>
          <w:sz w:val="24"/>
        </w:rPr>
        <w:t>?</w:t>
      </w:r>
      <w:r w:rsidRPr="00862605">
        <w:rPr>
          <w:rFonts w:cstheme="minorHAnsi" w:hint="eastAsia"/>
          <w:sz w:val="24"/>
        </w:rPr>
        <w:t xml:space="preserve"> </w:t>
      </w:r>
      <w:r w:rsidRPr="00862605">
        <w:rPr>
          <w:rFonts w:cstheme="minorHAnsi" w:hint="eastAsia"/>
          <w:sz w:val="24"/>
        </w:rPr>
        <w:t>上週擔憂的又是甚麼呢</w:t>
      </w:r>
      <w:r w:rsidRPr="00862605">
        <w:rPr>
          <w:rFonts w:cstheme="minorHAnsi" w:hint="eastAsia"/>
          <w:sz w:val="24"/>
        </w:rPr>
        <w:t>?</w:t>
      </w:r>
      <w:r w:rsidR="00F4759E" w:rsidRPr="00862605">
        <w:rPr>
          <w:rFonts w:cstheme="minorHAnsi"/>
          <w:sz w:val="24"/>
        </w:rPr>
        <w:br/>
      </w:r>
      <w:r w:rsidR="00F4759E" w:rsidRPr="00862605">
        <w:rPr>
          <w:rFonts w:cstheme="minorHAnsi" w:hint="eastAsia"/>
          <w:b/>
          <w:i/>
          <w:color w:val="FF0000"/>
          <w:sz w:val="24"/>
        </w:rPr>
        <w:t>假如有人分享他十年前或十五年前所憂慮的，如今仍是他最憂慮的，可能就要進一步找時間關心他</w:t>
      </w:r>
      <w:r w:rsidR="00862605" w:rsidRPr="00862605">
        <w:rPr>
          <w:rFonts w:cstheme="minorHAnsi" w:hint="eastAsia"/>
          <w:b/>
          <w:i/>
          <w:color w:val="FF0000"/>
          <w:sz w:val="24"/>
        </w:rPr>
        <w:t>，或讓牧師知道，何以這問題困擾他到如今</w:t>
      </w:r>
      <w:r w:rsidR="00862605" w:rsidRPr="00862605">
        <w:rPr>
          <w:rFonts w:cstheme="minorHAnsi" w:hint="eastAsia"/>
          <w:b/>
          <w:i/>
          <w:color w:val="FF0000"/>
          <w:sz w:val="24"/>
        </w:rPr>
        <w:t xml:space="preserve">? </w:t>
      </w:r>
      <w:r w:rsidR="00862605" w:rsidRPr="00862605">
        <w:rPr>
          <w:rFonts w:cstheme="minorHAnsi" w:hint="eastAsia"/>
          <w:b/>
          <w:i/>
          <w:color w:val="FF0000"/>
          <w:sz w:val="24"/>
        </w:rPr>
        <w:t>如果不是這樣的問題，你就要關注他如今憂慮的問題，究竟是甚麼</w:t>
      </w:r>
      <w:r w:rsidR="00862605" w:rsidRPr="00862605">
        <w:rPr>
          <w:rFonts w:cstheme="minorHAnsi" w:hint="eastAsia"/>
          <w:b/>
          <w:i/>
          <w:color w:val="FF0000"/>
          <w:sz w:val="24"/>
        </w:rPr>
        <w:t xml:space="preserve">? </w:t>
      </w:r>
      <w:r w:rsidR="00862605" w:rsidRPr="00862605">
        <w:rPr>
          <w:rFonts w:cstheme="minorHAnsi" w:hint="eastAsia"/>
          <w:b/>
          <w:i/>
          <w:color w:val="FF0000"/>
          <w:sz w:val="24"/>
        </w:rPr>
        <w:t>小組或教會可以幫得上忙嗎</w:t>
      </w:r>
      <w:r w:rsidR="00862605" w:rsidRPr="00862605">
        <w:rPr>
          <w:rFonts w:cstheme="minorHAnsi" w:hint="eastAsia"/>
          <w:b/>
          <w:i/>
          <w:color w:val="FF0000"/>
          <w:sz w:val="24"/>
        </w:rPr>
        <w:t xml:space="preserve">? </w:t>
      </w:r>
      <w:r w:rsidR="00862605" w:rsidRPr="00862605">
        <w:rPr>
          <w:rFonts w:cstheme="minorHAnsi" w:hint="eastAsia"/>
          <w:b/>
          <w:i/>
          <w:color w:val="FF0000"/>
          <w:sz w:val="24"/>
        </w:rPr>
        <w:t>還是需要牧師</w:t>
      </w:r>
      <w:r w:rsidR="00862605" w:rsidRPr="00862605">
        <w:rPr>
          <w:rFonts w:cstheme="minorHAnsi" w:hint="eastAsia"/>
          <w:sz w:val="24"/>
        </w:rPr>
        <w:t>?</w:t>
      </w:r>
    </w:p>
    <w:p w14:paraId="6969FD76" w14:textId="41F40433" w:rsidR="003E6B05" w:rsidRDefault="003E6B05" w:rsidP="009963EE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通常你是如何紓解憂慮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有效嗎</w:t>
      </w:r>
      <w:r>
        <w:rPr>
          <w:rFonts w:cstheme="minorHAnsi" w:hint="eastAsia"/>
          <w:sz w:val="24"/>
        </w:rPr>
        <w:t>?</w:t>
      </w:r>
    </w:p>
    <w:p w14:paraId="202E2724" w14:textId="34DE2318" w:rsidR="00501D9A" w:rsidRDefault="00862605" w:rsidP="00BD542E">
      <w:pPr>
        <w:pStyle w:val="ListParagraph"/>
        <w:spacing w:after="0" w:line="480" w:lineRule="auto"/>
        <w:ind w:left="360"/>
        <w:jc w:val="both"/>
        <w:rPr>
          <w:rFonts w:cstheme="minorHAnsi"/>
          <w:b/>
          <w:i/>
          <w:color w:val="FF0000"/>
          <w:sz w:val="24"/>
        </w:rPr>
      </w:pPr>
      <w:r w:rsidRPr="00862605">
        <w:rPr>
          <w:rFonts w:cstheme="minorHAnsi" w:hint="eastAsia"/>
          <w:b/>
          <w:i/>
          <w:color w:val="FF0000"/>
          <w:sz w:val="24"/>
        </w:rPr>
        <w:t>我們紓壓的方法可能很多種，如吃冰淇淋，喝酒，看電視，打電動，或運動、睡覺</w:t>
      </w:r>
      <w:r w:rsidR="00BD542E">
        <w:rPr>
          <w:rFonts w:cstheme="minorHAnsi" w:hint="eastAsia"/>
          <w:b/>
          <w:i/>
          <w:color w:val="FF0000"/>
          <w:sz w:val="24"/>
        </w:rPr>
        <w:t>等；</w:t>
      </w:r>
    </w:p>
    <w:p w14:paraId="2CF461B3" w14:textId="5808B2A0" w:rsidR="00862605" w:rsidRPr="00BD542E" w:rsidRDefault="00862605" w:rsidP="00BD542E">
      <w:pPr>
        <w:pStyle w:val="ListParagraph"/>
        <w:spacing w:after="0" w:line="480" w:lineRule="auto"/>
        <w:ind w:left="360"/>
        <w:rPr>
          <w:rFonts w:cstheme="minorHAnsi" w:hint="eastAsia"/>
          <w:b/>
          <w:i/>
          <w:color w:val="FF0000"/>
          <w:sz w:val="24"/>
        </w:rPr>
      </w:pPr>
      <w:r w:rsidRPr="00862605">
        <w:rPr>
          <w:rFonts w:cstheme="minorHAnsi" w:hint="eastAsia"/>
          <w:b/>
          <w:i/>
          <w:color w:val="FF0000"/>
          <w:sz w:val="24"/>
        </w:rPr>
        <w:t>耶穌的方法呢</w:t>
      </w:r>
      <w:r w:rsidRPr="00862605">
        <w:rPr>
          <w:rFonts w:cstheme="minorHAnsi" w:hint="eastAsia"/>
          <w:b/>
          <w:i/>
          <w:color w:val="FF0000"/>
          <w:sz w:val="24"/>
        </w:rPr>
        <w:t>?</w:t>
      </w:r>
      <w:r w:rsidR="00BD542E">
        <w:rPr>
          <w:rFonts w:cstheme="minorHAnsi" w:hint="eastAsia"/>
          <w:b/>
          <w:i/>
          <w:color w:val="FF0000"/>
          <w:sz w:val="24"/>
        </w:rPr>
        <w:t>哪一種的的方法才比較有用呢</w:t>
      </w:r>
      <w:r w:rsidR="00BD542E">
        <w:rPr>
          <w:rFonts w:cstheme="minorHAnsi" w:hint="eastAsia"/>
          <w:b/>
          <w:i/>
          <w:color w:val="FF0000"/>
          <w:sz w:val="24"/>
        </w:rPr>
        <w:t>?</w:t>
      </w:r>
      <w:bookmarkStart w:id="0" w:name="_GoBack"/>
      <w:bookmarkEnd w:id="0"/>
      <w:r w:rsidRPr="00BD542E">
        <w:rPr>
          <w:rFonts w:cstheme="minorHAnsi" w:hint="eastAsia"/>
          <w:b/>
          <w:i/>
          <w:color w:val="FF0000"/>
          <w:sz w:val="24"/>
        </w:rPr>
        <w:t xml:space="preserve"> </w:t>
      </w:r>
      <w:r w:rsidRPr="00BD542E">
        <w:rPr>
          <w:rFonts w:cstheme="minorHAnsi" w:hint="eastAsia"/>
          <w:b/>
          <w:i/>
          <w:color w:val="FF0000"/>
          <w:sz w:val="24"/>
        </w:rPr>
        <w:t>你自己的經歷或見證是最好的例證。</w:t>
      </w:r>
    </w:p>
    <w:p w14:paraId="0EC428C7" w14:textId="02E13AEB" w:rsidR="003E6B05" w:rsidRPr="009963EE" w:rsidRDefault="003E6B05" w:rsidP="009963EE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耶穌說</w:t>
      </w:r>
      <w:r>
        <w:rPr>
          <w:rFonts w:cstheme="minorHAnsi" w:hint="eastAsia"/>
          <w:sz w:val="24"/>
        </w:rPr>
        <w:t>:</w:t>
      </w:r>
      <w:r>
        <w:rPr>
          <w:rFonts w:cstheme="minorHAnsi" w:hint="eastAsia"/>
          <w:sz w:val="24"/>
        </w:rPr>
        <w:t>「不要為生命憂慮</w:t>
      </w:r>
      <w:r>
        <w:rPr>
          <w:rFonts w:cstheme="minorHAnsi"/>
          <w:sz w:val="24"/>
        </w:rPr>
        <w:t>…</w:t>
      </w:r>
      <w:r>
        <w:rPr>
          <w:rFonts w:cstheme="minorHAnsi" w:hint="eastAsia"/>
          <w:sz w:val="24"/>
        </w:rPr>
        <w:t>」，他的意思是甚麼</w:t>
      </w:r>
      <w:r>
        <w:rPr>
          <w:rFonts w:cstheme="minorHAnsi" w:hint="eastAsia"/>
          <w:sz w:val="24"/>
        </w:rPr>
        <w:t>?</w:t>
      </w:r>
    </w:p>
    <w:p w14:paraId="12E75242" w14:textId="77777777" w:rsidR="00501D9A" w:rsidRDefault="00DA3FEA" w:rsidP="004E49D6">
      <w:pPr>
        <w:pStyle w:val="ListParagraph"/>
        <w:ind w:left="360"/>
        <w:rPr>
          <w:rFonts w:cstheme="minorHAnsi"/>
          <w:b/>
          <w:i/>
          <w:color w:val="FF0000"/>
          <w:sz w:val="24"/>
        </w:rPr>
      </w:pPr>
      <w:r w:rsidRPr="00DA3FEA">
        <w:rPr>
          <w:rFonts w:cstheme="minorHAnsi" w:hint="eastAsia"/>
          <w:b/>
          <w:i/>
          <w:color w:val="FF0000"/>
          <w:sz w:val="24"/>
        </w:rPr>
        <w:t>主耶穌從來不會說空話。他這樣說，一</w:t>
      </w:r>
    </w:p>
    <w:p w14:paraId="0AD2BF41" w14:textId="0C6B07EC" w:rsidR="00501D9A" w:rsidRDefault="00DA3FEA" w:rsidP="00501D9A">
      <w:pPr>
        <w:pStyle w:val="ListParagraph"/>
        <w:ind w:left="360"/>
        <w:rPr>
          <w:rFonts w:cstheme="minorHAnsi"/>
          <w:b/>
          <w:i/>
          <w:color w:val="FF0000"/>
          <w:sz w:val="24"/>
        </w:rPr>
      </w:pPr>
      <w:r w:rsidRPr="00DA3FEA">
        <w:rPr>
          <w:rFonts w:cstheme="minorHAnsi" w:hint="eastAsia"/>
          <w:b/>
          <w:i/>
          <w:color w:val="FF0000"/>
          <w:sz w:val="24"/>
        </w:rPr>
        <w:t>則是要我們每一個跟從祂</w:t>
      </w:r>
      <w:r w:rsidRPr="00DA3FEA">
        <w:rPr>
          <w:rFonts w:cstheme="minorHAnsi" w:hint="eastAsia"/>
          <w:b/>
          <w:i/>
          <w:color w:val="FF0000"/>
          <w:sz w:val="24"/>
        </w:rPr>
        <w:t>[</w:t>
      </w:r>
      <w:r w:rsidRPr="00DA3FEA">
        <w:rPr>
          <w:rFonts w:cstheme="minorHAnsi" w:hint="eastAsia"/>
          <w:b/>
          <w:i/>
          <w:color w:val="FF0000"/>
          <w:sz w:val="24"/>
        </w:rPr>
        <w:t>的人要改變自己的的人生觀，</w:t>
      </w:r>
      <w:r w:rsidRPr="00DA3FEA">
        <w:rPr>
          <w:rFonts w:cstheme="minorHAnsi" w:hint="eastAsia"/>
          <w:b/>
          <w:i/>
          <w:color w:val="FF0000"/>
          <w:sz w:val="24"/>
        </w:rPr>
        <w:t xml:space="preserve"> </w:t>
      </w:r>
      <w:r w:rsidRPr="00DA3FEA">
        <w:rPr>
          <w:rFonts w:cstheme="minorHAnsi" w:hint="eastAsia"/>
          <w:b/>
          <w:i/>
          <w:color w:val="FF0000"/>
          <w:sz w:val="24"/>
        </w:rPr>
        <w:t>用</w:t>
      </w:r>
      <w:r w:rsidR="00501D9A">
        <w:rPr>
          <w:rFonts w:cstheme="minorHAnsi" w:hint="eastAsia"/>
          <w:b/>
          <w:i/>
          <w:color w:val="FF0000"/>
          <w:sz w:val="24"/>
        </w:rPr>
        <w:t>一</w:t>
      </w:r>
      <w:r w:rsidRPr="00DA3FEA">
        <w:rPr>
          <w:rFonts w:cstheme="minorHAnsi" w:hint="eastAsia"/>
          <w:b/>
          <w:i/>
          <w:color w:val="FF0000"/>
          <w:sz w:val="24"/>
        </w:rPr>
        <w:t>生的時間</w:t>
      </w:r>
      <w:r w:rsidR="00501D9A">
        <w:rPr>
          <w:rFonts w:cstheme="minorHAnsi" w:hint="eastAsia"/>
          <w:b/>
          <w:i/>
          <w:color w:val="FF0000"/>
          <w:sz w:val="24"/>
        </w:rPr>
        <w:t>來</w:t>
      </w:r>
      <w:r w:rsidRPr="00DA3FEA">
        <w:rPr>
          <w:rFonts w:cstheme="minorHAnsi" w:hint="eastAsia"/>
          <w:b/>
          <w:i/>
          <w:color w:val="FF0000"/>
          <w:sz w:val="24"/>
        </w:rPr>
        <w:t>跟從</w:t>
      </w:r>
    </w:p>
    <w:p w14:paraId="0E925D37" w14:textId="34ACA304" w:rsidR="004E49D6" w:rsidRPr="00501D9A" w:rsidRDefault="00DA3FEA" w:rsidP="00501D9A">
      <w:pPr>
        <w:pStyle w:val="ListParagraph"/>
        <w:ind w:left="360"/>
        <w:rPr>
          <w:rFonts w:cstheme="minorHAnsi" w:hint="eastAsia"/>
          <w:b/>
          <w:i/>
          <w:color w:val="FF0000"/>
          <w:sz w:val="24"/>
        </w:rPr>
      </w:pPr>
      <w:r w:rsidRPr="00DA3FEA">
        <w:rPr>
          <w:rFonts w:cstheme="minorHAnsi" w:hint="eastAsia"/>
          <w:b/>
          <w:i/>
          <w:color w:val="FF0000"/>
          <w:sz w:val="24"/>
        </w:rPr>
        <w:t>主</w:t>
      </w:r>
      <w:r w:rsidR="00501D9A">
        <w:rPr>
          <w:rFonts w:cstheme="minorHAnsi" w:hint="eastAsia"/>
          <w:b/>
          <w:i/>
          <w:color w:val="FF0000"/>
          <w:sz w:val="24"/>
        </w:rPr>
        <w:t>。</w:t>
      </w:r>
      <w:r w:rsidR="00501D9A">
        <w:rPr>
          <w:rFonts w:cstheme="minorHAnsi"/>
          <w:b/>
          <w:i/>
          <w:color w:val="FF0000"/>
          <w:sz w:val="24"/>
        </w:rPr>
        <w:br/>
      </w:r>
    </w:p>
    <w:p w14:paraId="0F6AF898" w14:textId="7FE83E97" w:rsidR="006B59E8" w:rsidRPr="00380BD8" w:rsidRDefault="00501D9A" w:rsidP="00380BD8">
      <w:pPr>
        <w:spacing w:after="0" w:line="360" w:lineRule="auto"/>
        <w:rPr>
          <w:rFonts w:ascii="DFPLiHei-Bd" w:eastAsia="DFPLiHei-Bd" w:cstheme="minorHAnsi"/>
          <w:sz w:val="24"/>
        </w:rPr>
      </w:pPr>
      <w:r>
        <w:rPr>
          <w:rFonts w:ascii="DFPLiHei-Bd" w:eastAsia="DFPLiHei-Bd" w:cstheme="minorHAnsi" w:hint="eastAsia"/>
          <w:sz w:val="24"/>
        </w:rPr>
        <w:lastRenderedPageBreak/>
        <w:t>，</w:t>
      </w:r>
      <w:r w:rsidR="00380BD8" w:rsidRPr="00380BD8">
        <w:rPr>
          <w:rFonts w:ascii="DFPLiHei-Bd" w:eastAsia="DFPLiHei-Bd" w:cstheme="minorHAnsi" w:hint="eastAsia"/>
          <w:sz w:val="24"/>
        </w:rPr>
        <w:t xml:space="preserve">分享: </w:t>
      </w:r>
    </w:p>
    <w:p w14:paraId="3326620F" w14:textId="416B3158" w:rsidR="00380BD8" w:rsidRPr="003E6B05" w:rsidRDefault="00380BD8" w:rsidP="00360A56">
      <w:pPr>
        <w:pStyle w:val="ListParagraph"/>
        <w:numPr>
          <w:ilvl w:val="0"/>
          <w:numId w:val="23"/>
        </w:numPr>
        <w:spacing w:after="0" w:line="480" w:lineRule="auto"/>
        <w:rPr>
          <w:rFonts w:asciiTheme="minorEastAsia" w:hAnsiTheme="minorEastAsia" w:cstheme="minorHAnsi"/>
          <w:sz w:val="24"/>
        </w:rPr>
      </w:pPr>
      <w:r w:rsidRPr="003E6B05">
        <w:rPr>
          <w:rFonts w:cstheme="minorHAnsi" w:hint="eastAsia"/>
          <w:sz w:val="24"/>
        </w:rPr>
        <w:t>花點時間</w:t>
      </w:r>
      <w:r w:rsidR="004E49D6" w:rsidRPr="003E6B05">
        <w:rPr>
          <w:rFonts w:cstheme="minorHAnsi" w:hint="eastAsia"/>
          <w:sz w:val="24"/>
        </w:rPr>
        <w:t>彼此分享</w:t>
      </w:r>
      <w:r w:rsidRPr="003E6B05">
        <w:rPr>
          <w:rFonts w:cstheme="minorHAnsi" w:hint="eastAsia"/>
          <w:sz w:val="24"/>
        </w:rPr>
        <w:t>討論以下問題</w:t>
      </w:r>
      <w:r w:rsidRPr="003E6B05">
        <w:rPr>
          <w:rFonts w:cstheme="minorHAnsi" w:hint="eastAsia"/>
          <w:sz w:val="24"/>
        </w:rPr>
        <w:t xml:space="preserve">: </w:t>
      </w:r>
      <w:r w:rsidRPr="003E6B05">
        <w:rPr>
          <w:rFonts w:ascii="DFPLiHei-Bd" w:eastAsia="DFPLiHei-Bd" w:cstheme="minorHAnsi" w:hint="eastAsia"/>
          <w:sz w:val="24"/>
        </w:rPr>
        <w:t>「</w:t>
      </w:r>
      <w:r w:rsidR="003E6B05" w:rsidRPr="003E6B05">
        <w:rPr>
          <w:rFonts w:ascii="DFPLiHei-Bd" w:eastAsia="DFPLiHei-Bd" w:cstheme="minorHAnsi" w:hint="eastAsia"/>
          <w:sz w:val="24"/>
        </w:rPr>
        <w:t>本州我擔心的是甚麼? 我會如何解除煩憂?</w:t>
      </w:r>
      <w:r w:rsidRPr="003E6B05">
        <w:rPr>
          <w:rFonts w:ascii="DFPLiHei-Bd" w:eastAsia="DFPLiHei-Bd" w:cstheme="minorHAnsi" w:hint="eastAsia"/>
          <w:sz w:val="24"/>
        </w:rPr>
        <w:t>」</w:t>
      </w:r>
      <w:r w:rsidR="004E49D6" w:rsidRPr="003E6B05">
        <w:rPr>
          <w:rFonts w:asciiTheme="minorEastAsia" w:hAnsiTheme="minorEastAsia" w:cstheme="minorHAnsi" w:hint="eastAsia"/>
          <w:sz w:val="24"/>
        </w:rPr>
        <w:t>請大家為</w:t>
      </w:r>
      <w:r w:rsidR="003E6B05" w:rsidRPr="003E6B05">
        <w:rPr>
          <w:rFonts w:asciiTheme="minorEastAsia" w:hAnsiTheme="minorEastAsia" w:cstheme="minorHAnsi" w:hint="eastAsia"/>
          <w:sz w:val="24"/>
        </w:rPr>
        <w:t>彼此煩憂的事</w:t>
      </w:r>
      <w:r w:rsidR="003E6B05">
        <w:rPr>
          <w:rFonts w:asciiTheme="minorEastAsia" w:hAnsiTheme="minorEastAsia" w:cstheme="minorHAnsi" w:hint="eastAsia"/>
          <w:sz w:val="24"/>
        </w:rPr>
        <w:t>，彼此</w:t>
      </w:r>
      <w:r w:rsidR="004E49D6" w:rsidRPr="003E6B05">
        <w:rPr>
          <w:rFonts w:asciiTheme="minorEastAsia" w:hAnsiTheme="minorEastAsia" w:cstheme="minorHAnsi" w:hint="eastAsia"/>
          <w:sz w:val="24"/>
        </w:rPr>
        <w:t>禱告。</w:t>
      </w:r>
    </w:p>
    <w:p w14:paraId="13C1ABFE" w14:textId="614341FD" w:rsidR="00380BD8" w:rsidRPr="004E49D6" w:rsidRDefault="00380BD8" w:rsidP="00360A56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  <w:sz w:val="24"/>
        </w:rPr>
      </w:pPr>
      <w:r w:rsidRPr="004E49D6">
        <w:rPr>
          <w:rFonts w:asciiTheme="minorEastAsia" w:hAnsiTheme="minorEastAsia" w:cstheme="minorHAnsi" w:hint="eastAsia"/>
          <w:sz w:val="24"/>
        </w:rPr>
        <w:t>請每個組員在小卡片上寫下自己的名字及需要</w:t>
      </w:r>
      <w:r w:rsidR="006C3018" w:rsidRPr="004E49D6">
        <w:rPr>
          <w:rFonts w:asciiTheme="minorEastAsia" w:hAnsiTheme="minorEastAsia" w:cstheme="minorHAnsi" w:hint="eastAsia"/>
          <w:sz w:val="24"/>
        </w:rPr>
        <w:t>代禱的事項。之後，將卡片分給各組員，請組員在這星期內為卡片上</w:t>
      </w:r>
      <w:r w:rsidR="008B5749" w:rsidRPr="004E49D6">
        <w:rPr>
          <w:rFonts w:asciiTheme="minorEastAsia" w:hAnsiTheme="minorEastAsia" w:cstheme="minorHAnsi" w:hint="eastAsia"/>
          <w:sz w:val="24"/>
        </w:rPr>
        <w:t>的人</w:t>
      </w:r>
      <w:r w:rsidR="00B73365" w:rsidRPr="004E49D6">
        <w:rPr>
          <w:rFonts w:asciiTheme="minorEastAsia" w:hAnsiTheme="minorEastAsia" w:cstheme="minorHAnsi" w:hint="eastAsia"/>
          <w:sz w:val="24"/>
        </w:rPr>
        <w:t>代禱。</w:t>
      </w:r>
    </w:p>
    <w:sectPr w:rsidR="00380BD8" w:rsidRPr="004E49D6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298A"/>
    <w:multiLevelType w:val="hybridMultilevel"/>
    <w:tmpl w:val="B5424C58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8"/>
  </w:num>
  <w:num w:numId="5">
    <w:abstractNumId w:val="6"/>
  </w:num>
  <w:num w:numId="6">
    <w:abstractNumId w:val="23"/>
  </w:num>
  <w:num w:numId="7">
    <w:abstractNumId w:val="11"/>
  </w:num>
  <w:num w:numId="8">
    <w:abstractNumId w:val="21"/>
  </w:num>
  <w:num w:numId="9">
    <w:abstractNumId w:val="3"/>
  </w:num>
  <w:num w:numId="10">
    <w:abstractNumId w:val="14"/>
  </w:num>
  <w:num w:numId="11">
    <w:abstractNumId w:val="19"/>
  </w:num>
  <w:num w:numId="12">
    <w:abstractNumId w:val="2"/>
  </w:num>
  <w:num w:numId="13">
    <w:abstractNumId w:val="9"/>
  </w:num>
  <w:num w:numId="14">
    <w:abstractNumId w:val="13"/>
  </w:num>
  <w:num w:numId="15">
    <w:abstractNumId w:val="20"/>
  </w:num>
  <w:num w:numId="16">
    <w:abstractNumId w:val="26"/>
  </w:num>
  <w:num w:numId="17">
    <w:abstractNumId w:val="16"/>
  </w:num>
  <w:num w:numId="18">
    <w:abstractNumId w:val="1"/>
  </w:num>
  <w:num w:numId="19">
    <w:abstractNumId w:val="25"/>
  </w:num>
  <w:num w:numId="20">
    <w:abstractNumId w:val="0"/>
  </w:num>
  <w:num w:numId="21">
    <w:abstractNumId w:val="5"/>
  </w:num>
  <w:num w:numId="22">
    <w:abstractNumId w:val="18"/>
  </w:num>
  <w:num w:numId="23">
    <w:abstractNumId w:val="10"/>
  </w:num>
  <w:num w:numId="24">
    <w:abstractNumId w:val="7"/>
  </w:num>
  <w:num w:numId="25">
    <w:abstractNumId w:val="1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D7"/>
    <w:rsid w:val="00067678"/>
    <w:rsid w:val="000A3736"/>
    <w:rsid w:val="000E47D7"/>
    <w:rsid w:val="00106B71"/>
    <w:rsid w:val="00106E1C"/>
    <w:rsid w:val="0013321E"/>
    <w:rsid w:val="00165AEB"/>
    <w:rsid w:val="0017186A"/>
    <w:rsid w:val="0018104D"/>
    <w:rsid w:val="0024308D"/>
    <w:rsid w:val="002C184B"/>
    <w:rsid w:val="002D3D5A"/>
    <w:rsid w:val="003143F8"/>
    <w:rsid w:val="00360A56"/>
    <w:rsid w:val="0037708D"/>
    <w:rsid w:val="00380BD8"/>
    <w:rsid w:val="0038206B"/>
    <w:rsid w:val="003B200B"/>
    <w:rsid w:val="003E32D2"/>
    <w:rsid w:val="003E6B05"/>
    <w:rsid w:val="00455062"/>
    <w:rsid w:val="004A4BB9"/>
    <w:rsid w:val="004E49D6"/>
    <w:rsid w:val="00501D9A"/>
    <w:rsid w:val="00512D20"/>
    <w:rsid w:val="00537434"/>
    <w:rsid w:val="00583456"/>
    <w:rsid w:val="00622112"/>
    <w:rsid w:val="006A213A"/>
    <w:rsid w:val="006B59E8"/>
    <w:rsid w:val="006B7947"/>
    <w:rsid w:val="006C3018"/>
    <w:rsid w:val="007C36A6"/>
    <w:rsid w:val="007C69EC"/>
    <w:rsid w:val="00812480"/>
    <w:rsid w:val="00860459"/>
    <w:rsid w:val="00862605"/>
    <w:rsid w:val="00864167"/>
    <w:rsid w:val="008817E7"/>
    <w:rsid w:val="008829DA"/>
    <w:rsid w:val="008B3731"/>
    <w:rsid w:val="008B5749"/>
    <w:rsid w:val="008E5F6E"/>
    <w:rsid w:val="0091785B"/>
    <w:rsid w:val="00934F0C"/>
    <w:rsid w:val="00990913"/>
    <w:rsid w:val="009963EE"/>
    <w:rsid w:val="009B31EB"/>
    <w:rsid w:val="009B3451"/>
    <w:rsid w:val="009B63CF"/>
    <w:rsid w:val="00A0132F"/>
    <w:rsid w:val="00A075CD"/>
    <w:rsid w:val="00A55C46"/>
    <w:rsid w:val="00A85193"/>
    <w:rsid w:val="00B06D2F"/>
    <w:rsid w:val="00B32E0C"/>
    <w:rsid w:val="00B36BCF"/>
    <w:rsid w:val="00B46061"/>
    <w:rsid w:val="00B61129"/>
    <w:rsid w:val="00B73365"/>
    <w:rsid w:val="00B9666D"/>
    <w:rsid w:val="00B9690D"/>
    <w:rsid w:val="00BA0DA1"/>
    <w:rsid w:val="00BA2105"/>
    <w:rsid w:val="00BC6D38"/>
    <w:rsid w:val="00BD542E"/>
    <w:rsid w:val="00C87A6F"/>
    <w:rsid w:val="00CD2B56"/>
    <w:rsid w:val="00D071D1"/>
    <w:rsid w:val="00D15B07"/>
    <w:rsid w:val="00DA3FEA"/>
    <w:rsid w:val="00DB4A9D"/>
    <w:rsid w:val="00DE3B01"/>
    <w:rsid w:val="00E02A89"/>
    <w:rsid w:val="00E57D49"/>
    <w:rsid w:val="00EA12DA"/>
    <w:rsid w:val="00EA3139"/>
    <w:rsid w:val="00EC6301"/>
    <w:rsid w:val="00F3089A"/>
    <w:rsid w:val="00F32D0B"/>
    <w:rsid w:val="00F4759E"/>
    <w:rsid w:val="00F5488D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7179-59F2-420C-AED0-6C69CC57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5</cp:revision>
  <cp:lastPrinted>2018-04-18T14:41:00Z</cp:lastPrinted>
  <dcterms:created xsi:type="dcterms:W3CDTF">2018-04-18T14:42:00Z</dcterms:created>
  <dcterms:modified xsi:type="dcterms:W3CDTF">2018-04-18T22:12:00Z</dcterms:modified>
</cp:coreProperties>
</file>