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40A8CB59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581E0E">
        <w:rPr>
          <w:rFonts w:ascii="DFPLiHei-Bd" w:eastAsia="DFPLiHei-Bd"/>
          <w:sz w:val="32"/>
        </w:rPr>
        <w:t>3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21102F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</w:p>
    <w:p w14:paraId="0FC8020C" w14:textId="75BB3BD3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581E0E">
        <w:rPr>
          <w:rFonts w:ascii="DFLiHei-Bd" w:eastAsia="DFLiHei-Bd" w:hint="eastAsia"/>
          <w:sz w:val="24"/>
          <w:szCs w:val="24"/>
        </w:rPr>
        <w:t>在困境中持續剛強</w:t>
      </w:r>
    </w:p>
    <w:p w14:paraId="3821E365" w14:textId="77777777" w:rsidR="00796A59" w:rsidRPr="008F7771" w:rsidRDefault="00796A59" w:rsidP="00796A59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46DFA5B8" w14:textId="14B4FEE2" w:rsidR="00D60241" w:rsidRDefault="00D60241" w:rsidP="00796A5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叫我抬起頭的神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="00DC6CC0" w:rsidRPr="00791056">
          <w:rPr>
            <w:rStyle w:val="Hyperlink"/>
            <w:rFonts w:ascii="Segoe UI" w:eastAsia="DFHeiMedium-B5" w:hAnsi="Segoe UI" w:cs="Segoe UI"/>
          </w:rPr>
          <w:t>https://www.youtube.com/watch?v=ouG12IsjTNU</w:t>
        </w:r>
      </w:hyperlink>
    </w:p>
    <w:p w14:paraId="7DA39C31" w14:textId="73A26272" w:rsidR="00A301B6" w:rsidRDefault="00A301B6" w:rsidP="00796A5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A301B6">
        <w:rPr>
          <w:rFonts w:ascii="Segoe UI" w:eastAsia="DFHeiMedium-B5" w:hAnsi="Segoe UI" w:cs="Segoe UI" w:hint="eastAsia"/>
        </w:rPr>
        <w:t>大山為我挪開</w:t>
      </w:r>
      <w:r>
        <w:rPr>
          <w:rFonts w:ascii="Segoe UI" w:eastAsia="DFHeiMedium-B5" w:hAnsi="Segoe UI" w:cs="Segoe UI" w:hint="eastAsia"/>
        </w:rPr>
        <w:t xml:space="preserve"> </w:t>
      </w:r>
      <w:hyperlink r:id="rId9" w:history="1">
        <w:r w:rsidR="00A029BA" w:rsidRPr="00791056">
          <w:rPr>
            <w:rStyle w:val="Hyperlink"/>
            <w:rFonts w:ascii="Segoe UI" w:eastAsia="DFHeiMedium-B5" w:hAnsi="Segoe UI" w:cs="Segoe UI"/>
          </w:rPr>
          <w:t>https://www.youtube.com/watch?v=_xJkYVZ50p0</w:t>
        </w:r>
      </w:hyperlink>
    </w:p>
    <w:p w14:paraId="7FC3D824" w14:textId="5BFFC133" w:rsidR="00DC6CC0" w:rsidRDefault="00361118" w:rsidP="00796A5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361118">
        <w:rPr>
          <w:rFonts w:ascii="Segoe UI" w:eastAsia="DFHeiMedium-B5" w:hAnsi="Segoe UI" w:cs="Segoe UI" w:hint="eastAsia"/>
        </w:rPr>
        <w:t>祢與我同在</w:t>
      </w:r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="0016248B" w:rsidRPr="00791056">
          <w:rPr>
            <w:rStyle w:val="Hyperlink"/>
            <w:rFonts w:ascii="Segoe UI" w:eastAsia="DFHeiMedium-B5" w:hAnsi="Segoe UI" w:cs="Segoe UI"/>
          </w:rPr>
          <w:t>https://www.youtube.com/watch?v=PD5SH3zeA6A&amp;list=RDGMEMMib4QpREwENw3_jAc0YgNw&amp;start_radio=1&amp;rv=ouG12IsjTNU</w:t>
        </w:r>
      </w:hyperlink>
    </w:p>
    <w:p w14:paraId="4EB542A7" w14:textId="38335810" w:rsidR="0016248B" w:rsidRDefault="00E66B83" w:rsidP="00796A5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E66B83">
        <w:rPr>
          <w:rFonts w:ascii="Segoe UI" w:eastAsia="DFHeiMedium-B5" w:hAnsi="Segoe UI" w:cs="Segoe UI" w:hint="eastAsia"/>
        </w:rPr>
        <w:t>依然愛我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="00777F66" w:rsidRPr="00791056">
          <w:rPr>
            <w:rStyle w:val="Hyperlink"/>
            <w:rFonts w:ascii="Segoe UI" w:eastAsia="DFHeiMedium-B5" w:hAnsi="Segoe UI" w:cs="Segoe UI"/>
          </w:rPr>
          <w:t>https://www.youtube.com/watch?v=uSHI-9s4dTU</w:t>
        </w:r>
      </w:hyperlink>
    </w:p>
    <w:p w14:paraId="1820A9E1" w14:textId="77777777" w:rsidR="00796A59" w:rsidRDefault="00796A59" w:rsidP="00780336">
      <w:pPr>
        <w:spacing w:after="0" w:line="480" w:lineRule="auto"/>
        <w:rPr>
          <w:rFonts w:ascii="DFLiHei-Bd" w:eastAsia="DFLiHei-Bd"/>
        </w:rPr>
      </w:pPr>
    </w:p>
    <w:p w14:paraId="1BA566F2" w14:textId="3DDE8DC3" w:rsidR="003854AE" w:rsidRPr="00A029BA" w:rsidRDefault="00262115" w:rsidP="00780336">
      <w:pPr>
        <w:spacing w:after="0" w:line="480" w:lineRule="auto"/>
        <w:rPr>
          <w:rFonts w:eastAsia="DFLiHei-Bd"/>
          <w:b/>
          <w:bCs/>
          <w:color w:val="FF0000"/>
        </w:rPr>
      </w:pPr>
      <w:r w:rsidRPr="003854AE">
        <w:rPr>
          <w:rFonts w:ascii="DFLiHei-Bd" w:eastAsia="DFLiHei-Bd" w:hint="eastAsia"/>
        </w:rPr>
        <w:t>破冰</w:t>
      </w:r>
      <w:r w:rsidR="005405FB" w:rsidRPr="003854AE">
        <w:rPr>
          <w:rFonts w:ascii="DFLiHei-Bd" w:eastAsia="DFLiHei-Bd" w:hint="eastAsia"/>
        </w:rPr>
        <w:t>:</w:t>
      </w:r>
      <w:r w:rsidR="00FF2569" w:rsidRPr="003854AE">
        <w:rPr>
          <w:rFonts w:ascii="DFLiHei-Bd" w:eastAsia="DFLiHei-Bd" w:hint="eastAsia"/>
        </w:rPr>
        <w:t xml:space="preserve"> </w:t>
      </w:r>
      <w:r w:rsidR="00CF2B1E">
        <w:rPr>
          <w:rFonts w:ascii="DFLiHei-Bd" w:eastAsia="DFLiHei-Bd" w:hint="eastAsia"/>
        </w:rPr>
        <w:t>哪一句話最能激勵你</w:t>
      </w:r>
      <w:r w:rsidR="00735BD3">
        <w:rPr>
          <w:rFonts w:ascii="DFLiHei-Bd" w:eastAsia="DFLiHei-Bd" w:hint="eastAsia"/>
        </w:rPr>
        <w:t>，給你勇氣面對困難?</w:t>
      </w:r>
      <w:r w:rsidR="00A029BA">
        <w:rPr>
          <w:rFonts w:ascii="DFLiHei-Bd" w:eastAsia="DFLiHei-Bd" w:hint="eastAsia"/>
        </w:rPr>
        <w:t xml:space="preserve"> </w:t>
      </w:r>
      <w:r w:rsidR="00A029BA" w:rsidRPr="00A029BA">
        <w:rPr>
          <w:rFonts w:ascii="DFLiHei-Bd" w:eastAsia="DFLiHei-Bd" w:hint="eastAsia"/>
          <w:b/>
          <w:bCs/>
          <w:color w:val="FF0000"/>
        </w:rPr>
        <w:t>(</w:t>
      </w:r>
      <w:r w:rsidR="00A029BA" w:rsidRPr="00A029BA">
        <w:rPr>
          <w:rFonts w:ascii="DFLiHei-Bd" w:eastAsia="DFLiHei-Bd"/>
          <w:b/>
          <w:bCs/>
          <w:color w:val="FF0000"/>
        </w:rPr>
        <w:t>10</w:t>
      </w:r>
      <w:r w:rsidR="00A029BA" w:rsidRPr="00A029BA">
        <w:rPr>
          <w:rFonts w:ascii="DFLiHei-Bd" w:eastAsia="DFLiHei-Bd" w:hint="eastAsia"/>
          <w:b/>
          <w:bCs/>
          <w:color w:val="FF0000"/>
        </w:rPr>
        <w:t>分鐘)</w:t>
      </w:r>
    </w:p>
    <w:p w14:paraId="76CBBEE1" w14:textId="3EA85023" w:rsidR="00735BD3" w:rsidRDefault="00A14B17" w:rsidP="00780336">
      <w:pPr>
        <w:spacing w:after="0" w:line="480" w:lineRule="auto"/>
        <w:rPr>
          <w:rFonts w:ascii="DFHeiMedium-B5" w:eastAsia="DFHeiMedium-B5"/>
        </w:rPr>
      </w:pPr>
      <w:r w:rsidRPr="0017352E">
        <w:rPr>
          <w:rFonts w:ascii="DFHeiMedium-B5" w:eastAsia="DFHeiMedium-B5" w:hint="eastAsia"/>
        </w:rPr>
        <w:t>請與組員分享一句最激勵你的好話，可以是聖經的經文，也可以是</w:t>
      </w:r>
      <w:r w:rsidR="0017352E">
        <w:rPr>
          <w:rFonts w:ascii="DFHeiMedium-B5" w:eastAsia="DFHeiMedium-B5" w:hint="eastAsia"/>
        </w:rPr>
        <w:t>人生格言，甚至一句廣告</w:t>
      </w:r>
      <w:r w:rsidR="009956F3">
        <w:rPr>
          <w:rFonts w:ascii="DFHeiMedium-B5" w:eastAsia="DFHeiMedium-B5" w:hint="eastAsia"/>
        </w:rPr>
        <w:t>詞。</w:t>
      </w:r>
    </w:p>
    <w:p w14:paraId="3AD7AFD6" w14:textId="77777777" w:rsidR="00931431" w:rsidRDefault="00931431" w:rsidP="00780336">
      <w:p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例如</w:t>
      </w:r>
      <w:r w:rsidR="009956F3" w:rsidRPr="00741121">
        <w:rPr>
          <w:rFonts w:eastAsia="DFHeiMedium-B5" w:cstheme="minorHAnsi"/>
        </w:rPr>
        <w:t xml:space="preserve">: </w:t>
      </w:r>
    </w:p>
    <w:p w14:paraId="4A746FE5" w14:textId="5DF8229A" w:rsidR="00931431" w:rsidRPr="00166BE6" w:rsidRDefault="00931431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 w:rsidRPr="00166BE6">
        <w:rPr>
          <w:rFonts w:eastAsia="DFHeiMedium-B5" w:cstheme="minorHAnsi" w:hint="eastAsia"/>
          <w:u w:val="thick"/>
        </w:rPr>
        <w:t>希伯來書</w:t>
      </w:r>
      <w:r w:rsidRPr="00166BE6">
        <w:rPr>
          <w:rFonts w:eastAsia="DFHeiMedium-B5" w:cstheme="minorHAnsi" w:hint="eastAsia"/>
          <w:u w:val="thick"/>
        </w:rPr>
        <w:t xml:space="preserve"> </w:t>
      </w:r>
      <w:r w:rsidRPr="00166BE6">
        <w:rPr>
          <w:rFonts w:eastAsia="DFHeiMedium-B5" w:cstheme="minorHAnsi"/>
          <w:u w:val="thick"/>
        </w:rPr>
        <w:t>13:5</w:t>
      </w:r>
      <w:r w:rsidR="00166BE6" w:rsidRPr="00166BE6">
        <w:rPr>
          <w:rFonts w:eastAsia="DFHeiMedium-B5" w:cstheme="minorHAnsi"/>
        </w:rPr>
        <w:t xml:space="preserve">: </w:t>
      </w:r>
      <w:r w:rsidR="0098212E" w:rsidRPr="00166BE6">
        <w:rPr>
          <w:rFonts w:eastAsia="DFHeiMedium-B5" w:cstheme="minorHAnsi" w:hint="eastAsia"/>
        </w:rPr>
        <w:t>因為主曾說：「我總不撇下你，也不丟棄你。」</w:t>
      </w:r>
    </w:p>
    <w:p w14:paraId="4D443806" w14:textId="2DAF5835" w:rsidR="00931431" w:rsidRDefault="009956F3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 w:rsidRPr="00166BE6">
        <w:rPr>
          <w:rFonts w:eastAsia="DFHeiMedium-B5" w:cstheme="minorHAnsi"/>
        </w:rPr>
        <w:t>Just do it</w:t>
      </w:r>
    </w:p>
    <w:p w14:paraId="3CD87EDF" w14:textId="0896D4CD" w:rsidR="00166BE6" w:rsidRPr="00166BE6" w:rsidRDefault="007E3751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/>
        </w:rPr>
        <w:t>…</w:t>
      </w:r>
    </w:p>
    <w:p w14:paraId="4A01DC57" w14:textId="09B68FC3" w:rsidR="005163E1" w:rsidRDefault="005163E1">
      <w:pPr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br w:type="page"/>
      </w:r>
    </w:p>
    <w:p w14:paraId="61A3FCB8" w14:textId="2E038C08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61442A">
        <w:rPr>
          <w:rFonts w:ascii="DFPLiHei-Bd" w:eastAsia="DFPLiHei-Bd"/>
          <w:sz w:val="32"/>
        </w:rPr>
        <w:t>3</w:t>
      </w:r>
      <w:r>
        <w:rPr>
          <w:rFonts w:ascii="DFPLiHei-Bd" w:eastAsia="DFPLiHei-Bd"/>
          <w:sz w:val="32"/>
        </w:rPr>
        <w:t>.2</w:t>
      </w:r>
      <w:r w:rsidR="00067C4F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7BCB47E8" w:rsidR="003171AA" w:rsidRDefault="003171AA" w:rsidP="003171AA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61442A">
        <w:rPr>
          <w:rFonts w:ascii="DFLiHei-Bd" w:eastAsia="DFLiHei-Bd" w:hint="eastAsia"/>
          <w:sz w:val="24"/>
          <w:szCs w:val="24"/>
        </w:rPr>
        <w:t>在困境中，持續剛強</w:t>
      </w:r>
    </w:p>
    <w:p w14:paraId="21DBF2EF" w14:textId="70052CCD" w:rsidR="00406E0F" w:rsidRPr="0061442A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 w:hint="eastAsia"/>
          <w:color w:val="000000"/>
          <w:u w:val="thick"/>
        </w:rPr>
      </w:pPr>
      <w:r w:rsidRPr="00766F8A">
        <w:rPr>
          <w:rFonts w:ascii="Segoe UI" w:eastAsia="DFLiHei-Bd" w:hAnsi="Segoe UI" w:cs="Segoe UI"/>
          <w:sz w:val="24"/>
          <w:szCs w:val="24"/>
        </w:rPr>
        <w:t>經</w:t>
      </w:r>
      <w:r w:rsidR="000E6910" w:rsidRPr="00766F8A">
        <w:rPr>
          <w:rFonts w:ascii="Segoe UI" w:eastAsia="DFLiHei-Bd" w:hAnsi="Segoe UI" w:cs="Segoe UI"/>
          <w:sz w:val="24"/>
          <w:szCs w:val="24"/>
        </w:rPr>
        <w:t>文</w:t>
      </w:r>
      <w:r w:rsidRPr="00766F8A">
        <w:rPr>
          <w:rFonts w:ascii="Segoe UI" w:eastAsia="DFLiHei-Bd" w:hAnsi="Segoe UI" w:cs="Segoe UI"/>
          <w:sz w:val="24"/>
          <w:szCs w:val="24"/>
        </w:rPr>
        <w:t>:</w:t>
      </w:r>
      <w:r w:rsidR="00EC6301" w:rsidRPr="00766F8A">
        <w:rPr>
          <w:rFonts w:ascii="Segoe UI" w:eastAsia="DFLiHei-Bd" w:hAnsi="Segoe UI" w:cs="Segoe UI"/>
          <w:sz w:val="24"/>
          <w:szCs w:val="24"/>
        </w:rPr>
        <w:t xml:space="preserve"> </w:t>
      </w:r>
      <w:r w:rsidR="0061442A">
        <w:rPr>
          <w:rFonts w:ascii="Segoe UI" w:eastAsia="DFLiHei-Bd" w:hAnsi="Segoe UI" w:cs="Segoe UI" w:hint="eastAsia"/>
          <w:sz w:val="24"/>
          <w:szCs w:val="24"/>
        </w:rPr>
        <w:t>箴言</w:t>
      </w:r>
      <w:r w:rsidR="0061442A">
        <w:rPr>
          <w:rFonts w:ascii="Segoe UI" w:eastAsia="DFLiHei-Bd" w:hAnsi="Segoe UI" w:cs="Segoe UI"/>
          <w:sz w:val="24"/>
          <w:szCs w:val="24"/>
        </w:rPr>
        <w:t xml:space="preserve"> 17:6</w:t>
      </w:r>
    </w:p>
    <w:p w14:paraId="7138128E" w14:textId="24E2495B" w:rsidR="000A5445" w:rsidRDefault="00546E6B" w:rsidP="000A5445">
      <w:pPr>
        <w:rPr>
          <w:rFonts w:ascii="Segoe UI" w:eastAsia="DFHeiMedium-B5" w:hAnsi="Segoe UI" w:cs="Segoe UI"/>
          <w:color w:val="000000"/>
          <w:shd w:val="clear" w:color="auto" w:fill="FFFFFF"/>
        </w:rPr>
      </w:pPr>
      <w:r w:rsidRPr="00546E6B">
        <w:rPr>
          <w:rFonts w:ascii="Segoe UI" w:eastAsia="DFHeiMedium-B5" w:hAnsi="Segoe UI" w:cs="Segoe UI" w:hint="eastAsia"/>
          <w:color w:val="000000"/>
          <w:shd w:val="clear" w:color="auto" w:fill="FFFFFF"/>
        </w:rPr>
        <w:t>你在患難之日若膽怯，你的力量就微小。</w:t>
      </w:r>
    </w:p>
    <w:p w14:paraId="68FF66C2" w14:textId="77777777" w:rsidR="004160BA" w:rsidRDefault="004160BA" w:rsidP="00A00D92">
      <w:pPr>
        <w:spacing w:after="0" w:line="480" w:lineRule="auto"/>
        <w:rPr>
          <w:rFonts w:ascii="DFPLiHei-Bd" w:eastAsia="DFPLiHei-Bd"/>
          <w:sz w:val="24"/>
        </w:rPr>
      </w:pPr>
    </w:p>
    <w:p w14:paraId="44712476" w14:textId="446EC81A" w:rsidR="00443A5B" w:rsidRPr="004160BA" w:rsidRDefault="00241B9A" w:rsidP="00A00D92">
      <w:pPr>
        <w:spacing w:after="0" w:line="48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3CFD57C4" w14:textId="24F79443" w:rsid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 w:rsidRPr="006D0B45">
        <w:rPr>
          <w:rFonts w:ascii="Segoe UI" w:eastAsia="DFHeiMedium-B5" w:hAnsi="Segoe UI" w:cs="Segoe UI" w:hint="eastAsia"/>
        </w:rPr>
        <w:t>生活當中，什麼是你覺得最無法掌控的事情或景況</w:t>
      </w:r>
      <w:r w:rsidRPr="006D0B45">
        <w:rPr>
          <w:rFonts w:ascii="Segoe UI" w:eastAsia="DFHeiMedium-B5" w:hAnsi="Segoe UI" w:cs="Segoe UI" w:hint="eastAsia"/>
        </w:rPr>
        <w:t xml:space="preserve">? </w:t>
      </w:r>
      <w:r w:rsidRPr="006D0B45">
        <w:rPr>
          <w:rFonts w:ascii="Segoe UI" w:eastAsia="DFHeiMedium-B5" w:hAnsi="Segoe UI" w:cs="Segoe UI" w:hint="eastAsia"/>
        </w:rPr>
        <w:t>你都如何面對</w:t>
      </w:r>
      <w:r w:rsidRPr="006D0B45">
        <w:rPr>
          <w:rFonts w:ascii="Segoe UI" w:eastAsia="DFHeiMedium-B5" w:hAnsi="Segoe UI" w:cs="Segoe UI" w:hint="eastAsia"/>
        </w:rPr>
        <w:t xml:space="preserve">? </w:t>
      </w:r>
      <w:r w:rsidR="00A029BA" w:rsidRPr="00D47900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3A3564" w:rsidRPr="00D47900">
        <w:rPr>
          <w:rFonts w:ascii="Segoe UI" w:eastAsia="DFHeiMedium-B5" w:hAnsi="Segoe UI" w:cs="Segoe UI"/>
          <w:b/>
          <w:bCs/>
          <w:color w:val="FF0000"/>
        </w:rPr>
        <w:t>10-15</w:t>
      </w:r>
      <w:r w:rsidR="003A3564" w:rsidRPr="00D47900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A029BA" w:rsidRPr="00D47900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40E1EA50" w14:textId="06B4D9AB" w:rsidR="00D47900" w:rsidRPr="00D47900" w:rsidRDefault="00D47900" w:rsidP="00D47900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帶領的小組長或教師可以找一兩位組員分享各自的經驗</w:t>
      </w:r>
      <w:r w:rsidR="00A15F46">
        <w:rPr>
          <w:rFonts w:ascii="Segoe UI" w:eastAsia="DFHeiMedium-B5" w:hAnsi="Segoe UI" w:cs="Segoe UI" w:hint="eastAsia"/>
          <w:b/>
          <w:bCs/>
          <w:color w:val="FF0000"/>
        </w:rPr>
        <w:t>。</w:t>
      </w:r>
    </w:p>
    <w:p w14:paraId="5E1CCCB3" w14:textId="630F25BF" w:rsid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 w:rsidRPr="006D0B45">
        <w:rPr>
          <w:rFonts w:ascii="Segoe UI" w:eastAsia="DFHeiMedium-B5" w:hAnsi="Segoe UI" w:cs="Segoe UI" w:hint="eastAsia"/>
        </w:rPr>
        <w:t>如何在充滿不確定與不安的環境當中，不膽怯而能繼續成長</w:t>
      </w:r>
      <w:r w:rsidRPr="006D0B45">
        <w:rPr>
          <w:rFonts w:ascii="Segoe UI" w:eastAsia="DFHeiMedium-B5" w:hAnsi="Segoe UI" w:cs="Segoe UI" w:hint="eastAsia"/>
        </w:rPr>
        <w:t>?</w:t>
      </w:r>
      <w:r w:rsidR="00A15F46">
        <w:rPr>
          <w:rFonts w:ascii="Segoe UI" w:eastAsia="DFHeiMedium-B5" w:hAnsi="Segoe UI" w:cs="Segoe UI" w:hint="eastAsia"/>
        </w:rPr>
        <w:t xml:space="preserve"> </w:t>
      </w:r>
      <w:r w:rsidR="006770F6" w:rsidRPr="00A15F46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6770F6" w:rsidRPr="00A15F46">
        <w:rPr>
          <w:rFonts w:ascii="Segoe UI" w:eastAsia="DFHeiMedium-B5" w:hAnsi="Segoe UI" w:cs="Segoe UI"/>
          <w:b/>
          <w:bCs/>
          <w:color w:val="FF0000"/>
        </w:rPr>
        <w:t>10-15</w:t>
      </w:r>
      <w:r w:rsidR="006770F6" w:rsidRPr="00A15F46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6770F6" w:rsidRPr="00A15F46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3D4585D2" w14:textId="4A5C0F77" w:rsidR="00E146BE" w:rsidRDefault="00E146BE" w:rsidP="00A15F46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開放給組員思考並指定一兩位回答，再根據所回答的做出適當的回應</w:t>
      </w:r>
      <w:r w:rsidR="002F04EF">
        <w:rPr>
          <w:rFonts w:ascii="Segoe UI" w:eastAsia="DFHeiMedium-B5" w:hAnsi="Segoe UI" w:cs="Segoe UI" w:hint="eastAsia"/>
          <w:b/>
          <w:bCs/>
          <w:color w:val="FF0000"/>
        </w:rPr>
        <w:t>，並讓大家參與討論。</w:t>
      </w:r>
    </w:p>
    <w:p w14:paraId="3667AA29" w14:textId="1B1A7B6B" w:rsidR="00A15F46" w:rsidRDefault="002F04EF" w:rsidP="00A15F46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小組長或帶領的教師也可以引導大家</w:t>
      </w:r>
      <w:r w:rsidR="00383D07">
        <w:rPr>
          <w:rFonts w:ascii="Segoe UI" w:eastAsia="DFHeiMedium-B5" w:hAnsi="Segoe UI" w:cs="Segoe UI" w:hint="eastAsia"/>
          <w:b/>
          <w:bCs/>
          <w:color w:val="FF0000"/>
        </w:rPr>
        <w:t>找出哪些是</w:t>
      </w:r>
      <w:r w:rsidR="00DC77D0">
        <w:rPr>
          <w:rFonts w:ascii="Segoe UI" w:eastAsia="DFHeiMedium-B5" w:hAnsi="Segoe UI" w:cs="Segoe UI" w:hint="eastAsia"/>
          <w:b/>
          <w:bCs/>
          <w:color w:val="FF0000"/>
        </w:rPr>
        <w:t>在環境中</w:t>
      </w:r>
      <w:r w:rsidR="00383D07">
        <w:rPr>
          <w:rFonts w:ascii="Segoe UI" w:eastAsia="DFHeiMedium-B5" w:hAnsi="Segoe UI" w:cs="Segoe UI" w:hint="eastAsia"/>
          <w:b/>
          <w:bCs/>
          <w:color w:val="FF0000"/>
        </w:rPr>
        <w:t>你不可控制或掌握的</w:t>
      </w:r>
      <w:r w:rsidR="00DC77D0">
        <w:rPr>
          <w:rFonts w:ascii="Segoe UI" w:eastAsia="DFHeiMedium-B5" w:hAnsi="Segoe UI" w:cs="Segoe UI" w:hint="eastAsia"/>
          <w:b/>
          <w:bCs/>
          <w:color w:val="FF0000"/>
        </w:rPr>
        <w:t xml:space="preserve">? </w:t>
      </w:r>
      <w:r w:rsidR="00DC77D0">
        <w:rPr>
          <w:rFonts w:ascii="Segoe UI" w:eastAsia="DFHeiMedium-B5" w:hAnsi="Segoe UI" w:cs="Segoe UI" w:hint="eastAsia"/>
          <w:b/>
          <w:bCs/>
          <w:color w:val="FF0000"/>
        </w:rPr>
        <w:t>如天災、人禍、大環境的變動等；</w:t>
      </w:r>
    </w:p>
    <w:p w14:paraId="0240AC68" w14:textId="39815438" w:rsidR="00DC77D0" w:rsidRPr="00520E5A" w:rsidRDefault="005C0509" w:rsidP="00A15F46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哪些是你可以控制或掌握的，如面對困</w:t>
      </w:r>
      <w:r w:rsidR="00520E5A">
        <w:rPr>
          <w:rFonts w:ascii="Segoe UI" w:eastAsia="DFHeiMedium-B5" w:hAnsi="Segoe UI" w:cs="Segoe UI" w:hint="eastAsia"/>
          <w:b/>
          <w:bCs/>
          <w:color w:val="FF0000"/>
        </w:rPr>
        <w:t>難</w:t>
      </w:r>
      <w:r>
        <w:rPr>
          <w:rFonts w:ascii="Segoe UI" w:eastAsia="DFHeiMedium-B5" w:hAnsi="Segoe UI" w:cs="Segoe UI" w:hint="eastAsia"/>
          <w:b/>
          <w:bCs/>
          <w:color w:val="FF0000"/>
        </w:rPr>
        <w:t>的態度，困難來時的反應，以及對神信靠的程度等。</w:t>
      </w:r>
      <w:r w:rsidR="00520E5A">
        <w:rPr>
          <w:rFonts w:ascii="Segoe UI" w:eastAsia="DFHeiMedium-B5" w:hAnsi="Segoe UI" w:cs="Segoe UI" w:hint="eastAsia"/>
          <w:b/>
          <w:bCs/>
          <w:color w:val="FF0000"/>
        </w:rPr>
        <w:t>這些你可以掌控的因素，正是你可以改變而使你不膽怯並能繼續成長的動力。</w:t>
      </w:r>
    </w:p>
    <w:p w14:paraId="11E5C858" w14:textId="48ECEFE1" w:rsidR="006D0B45" w:rsidRDefault="006D0B45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 w:rsidRPr="006D0B45">
        <w:rPr>
          <w:rFonts w:ascii="Segoe UI" w:eastAsia="DFHeiMedium-B5" w:hAnsi="Segoe UI" w:cs="Segoe UI" w:hint="eastAsia"/>
        </w:rPr>
        <w:t>假如在失控的困境中，能夠花更多時間為他人著想，是否能給你正確的觀點去面對困境</w:t>
      </w:r>
      <w:r w:rsidRPr="006D0B45">
        <w:rPr>
          <w:rFonts w:ascii="Segoe UI" w:eastAsia="DFHeiMedium-B5" w:hAnsi="Segoe UI" w:cs="Segoe UI" w:hint="eastAsia"/>
        </w:rPr>
        <w:t xml:space="preserve">? </w:t>
      </w:r>
      <w:r w:rsidR="000942A1">
        <w:rPr>
          <w:rFonts w:ascii="Segoe UI" w:eastAsia="DFHeiMedium-B5" w:hAnsi="Segoe UI" w:cs="Segoe UI" w:hint="eastAsia"/>
        </w:rPr>
        <w:t>如果是的話，</w:t>
      </w:r>
      <w:r w:rsidRPr="006D0B45">
        <w:rPr>
          <w:rFonts w:ascii="Segoe UI" w:eastAsia="DFHeiMedium-B5" w:hAnsi="Segoe UI" w:cs="Segoe UI" w:hint="eastAsia"/>
        </w:rPr>
        <w:t>如何才能讓自己在困境中，可以多為別人著想</w:t>
      </w:r>
      <w:r w:rsidRPr="006D0B45">
        <w:rPr>
          <w:rFonts w:ascii="Segoe UI" w:eastAsia="DFHeiMedium-B5" w:hAnsi="Segoe UI" w:cs="Segoe UI" w:hint="eastAsia"/>
        </w:rPr>
        <w:t>?</w:t>
      </w:r>
      <w:r w:rsidR="006770F6">
        <w:rPr>
          <w:rFonts w:ascii="Segoe UI" w:eastAsia="DFHeiMedium-B5" w:hAnsi="Segoe UI" w:cs="Segoe UI" w:hint="eastAsia"/>
        </w:rPr>
        <w:t xml:space="preserve"> </w:t>
      </w:r>
      <w:r w:rsidR="006770F6" w:rsidRPr="00E146BE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6770F6" w:rsidRPr="00E146BE">
        <w:rPr>
          <w:rFonts w:ascii="Segoe UI" w:eastAsia="DFHeiMedium-B5" w:hAnsi="Segoe UI" w:cs="Segoe UI"/>
          <w:b/>
          <w:bCs/>
          <w:color w:val="FF0000"/>
        </w:rPr>
        <w:t>10-15</w:t>
      </w:r>
      <w:r w:rsidR="006770F6" w:rsidRPr="00E146BE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6770F6" w:rsidRPr="00E146BE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60A5FE30" w14:textId="3C3634A5" w:rsidR="00E60904" w:rsidRDefault="00E60904" w:rsidP="00954013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開放給大家思想並回答。</w:t>
      </w:r>
    </w:p>
    <w:p w14:paraId="54DAA6AC" w14:textId="41936D5D" w:rsidR="00954013" w:rsidRPr="00E146BE" w:rsidRDefault="00954013" w:rsidP="00954013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在困境中花時間去關注別人的問題，不單可以轉移對自己困境無力的挫折與</w:t>
      </w:r>
      <w:r w:rsidR="00E60904">
        <w:rPr>
          <w:rFonts w:ascii="Segoe UI" w:eastAsia="DFHeiMedium-B5" w:hAnsi="Segoe UI" w:cs="Segoe UI" w:hint="eastAsia"/>
          <w:b/>
          <w:bCs/>
          <w:color w:val="FF0000"/>
        </w:rPr>
        <w:t>沮喪，也可以因著幫助人或關心人而從中找到自己的力量，進而可以幫助自己。</w:t>
      </w:r>
    </w:p>
    <w:p w14:paraId="629381E0" w14:textId="16C900F5" w:rsidR="00DA73E3" w:rsidRDefault="00581E0E" w:rsidP="006D0B45">
      <w:pPr>
        <w:pStyle w:val="ListParagraph"/>
        <w:numPr>
          <w:ilvl w:val="0"/>
          <w:numId w:val="12"/>
        </w:numPr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</w:rPr>
        <w:t>如何在</w:t>
      </w:r>
      <w:r w:rsidR="00DA73E3">
        <w:rPr>
          <w:rFonts w:ascii="Segoe UI" w:eastAsia="DFHeiMedium-B5" w:hAnsi="Segoe UI" w:cs="Segoe UI" w:hint="eastAsia"/>
        </w:rPr>
        <w:t>困境中</w:t>
      </w:r>
      <w:r w:rsidR="000942A1">
        <w:rPr>
          <w:rFonts w:ascii="Segoe UI" w:eastAsia="DFHeiMedium-B5" w:hAnsi="Segoe UI" w:cs="Segoe UI" w:hint="eastAsia"/>
        </w:rPr>
        <w:t>，</w:t>
      </w:r>
      <w:r>
        <w:rPr>
          <w:rFonts w:ascii="Segoe UI" w:eastAsia="DFHeiMedium-B5" w:hAnsi="Segoe UI" w:cs="Segoe UI" w:hint="eastAsia"/>
        </w:rPr>
        <w:t>更多</w:t>
      </w:r>
      <w:r w:rsidR="00DA73E3">
        <w:rPr>
          <w:rFonts w:ascii="Segoe UI" w:eastAsia="DFHeiMedium-B5" w:hAnsi="Segoe UI" w:cs="Segoe UI" w:hint="eastAsia"/>
        </w:rPr>
        <w:t>信靠掌管一切的神</w:t>
      </w:r>
      <w:r w:rsidR="00DA73E3">
        <w:rPr>
          <w:rFonts w:ascii="Segoe UI" w:eastAsia="DFHeiMedium-B5" w:hAnsi="Segoe UI" w:cs="Segoe UI" w:hint="eastAsia"/>
        </w:rPr>
        <w:t>?</w:t>
      </w:r>
      <w:r w:rsidR="006770F6">
        <w:rPr>
          <w:rFonts w:ascii="Segoe UI" w:eastAsia="DFHeiMedium-B5" w:hAnsi="Segoe UI" w:cs="Segoe UI" w:hint="eastAsia"/>
        </w:rPr>
        <w:t xml:space="preserve"> </w:t>
      </w:r>
      <w:r w:rsidR="006770F6" w:rsidRPr="003B1002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D47900" w:rsidRPr="003B1002">
        <w:rPr>
          <w:rFonts w:ascii="Segoe UI" w:eastAsia="DFHeiMedium-B5" w:hAnsi="Segoe UI" w:cs="Segoe UI"/>
          <w:b/>
          <w:bCs/>
          <w:color w:val="FF0000"/>
        </w:rPr>
        <w:t>10-15</w:t>
      </w:r>
      <w:r w:rsidR="00D47900" w:rsidRPr="003B1002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6770F6" w:rsidRPr="003B1002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68784AC8" w14:textId="4406E5C0" w:rsidR="003B1002" w:rsidRDefault="003B1002" w:rsidP="003B1002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首先要學習更多親近神</w:t>
      </w:r>
      <w:r>
        <w:rPr>
          <w:rFonts w:ascii="Segoe UI" w:eastAsia="DFHeiMedium-B5" w:hAnsi="Segoe UI" w:cs="Segoe UI" w:hint="eastAsia"/>
          <w:b/>
          <w:bCs/>
          <w:color w:val="FF0000"/>
        </w:rPr>
        <w:t xml:space="preserve">  (</w:t>
      </w:r>
      <w:r>
        <w:rPr>
          <w:rFonts w:ascii="Segoe UI" w:eastAsia="DFHeiMedium-B5" w:hAnsi="Segoe UI" w:cs="Segoe UI" w:hint="eastAsia"/>
          <w:b/>
          <w:bCs/>
          <w:color w:val="FF0000"/>
        </w:rPr>
        <w:t>雅各書</w:t>
      </w:r>
      <w:r>
        <w:rPr>
          <w:rFonts w:ascii="Segoe UI" w:eastAsia="DFHeiMedium-B5" w:hAnsi="Segoe UI" w:cs="Segoe UI" w:hint="eastAsia"/>
          <w:b/>
          <w:bCs/>
          <w:color w:val="FF0000"/>
        </w:rPr>
        <w:t xml:space="preserve"> </w:t>
      </w:r>
      <w:r>
        <w:rPr>
          <w:rFonts w:ascii="Segoe UI" w:eastAsia="DFHeiMedium-B5" w:hAnsi="Segoe UI" w:cs="Segoe UI"/>
          <w:b/>
          <w:bCs/>
          <w:color w:val="FF0000"/>
        </w:rPr>
        <w:t>4:8</w:t>
      </w:r>
      <w:r>
        <w:rPr>
          <w:rFonts w:ascii="Segoe UI" w:eastAsia="DFHeiMedium-B5" w:hAnsi="Segoe UI" w:cs="Segoe UI" w:hint="eastAsia"/>
          <w:b/>
          <w:bCs/>
          <w:color w:val="FF0000"/>
        </w:rPr>
        <w:t>)</w:t>
      </w:r>
      <w:r>
        <w:rPr>
          <w:rFonts w:ascii="Segoe UI" w:eastAsia="DFHeiMedium-B5" w:hAnsi="Segoe UI" w:cs="Segoe UI" w:hint="eastAsia"/>
          <w:b/>
          <w:bCs/>
          <w:color w:val="FF0000"/>
        </w:rPr>
        <w:t>；</w:t>
      </w:r>
    </w:p>
    <w:p w14:paraId="03F2100A" w14:textId="614A9BEB" w:rsidR="003B1002" w:rsidRDefault="0038613D" w:rsidP="003B1002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再者要相信神的應許千真萬確，要找出來並使之成為我的力量</w:t>
      </w:r>
      <w:r>
        <w:rPr>
          <w:rFonts w:ascii="Segoe UI" w:eastAsia="DFHeiMedium-B5" w:hAnsi="Segoe UI" w:cs="Segoe UI" w:hint="eastAsia"/>
          <w:b/>
          <w:bCs/>
          <w:color w:val="FF0000"/>
        </w:rPr>
        <w:t xml:space="preserve"> (</w:t>
      </w:r>
      <w:r w:rsidR="0026037F">
        <w:rPr>
          <w:rFonts w:ascii="Segoe UI" w:eastAsia="DFHeiMedium-B5" w:hAnsi="Segoe UI" w:cs="Segoe UI" w:hint="eastAsia"/>
          <w:b/>
          <w:bCs/>
          <w:color w:val="FF0000"/>
        </w:rPr>
        <w:t>希伯來書</w:t>
      </w:r>
      <w:r w:rsidR="0026037F">
        <w:rPr>
          <w:rFonts w:ascii="Segoe UI" w:eastAsia="DFHeiMedium-B5" w:hAnsi="Segoe UI" w:cs="Segoe UI" w:hint="eastAsia"/>
          <w:b/>
          <w:bCs/>
          <w:color w:val="FF0000"/>
        </w:rPr>
        <w:t xml:space="preserve"> </w:t>
      </w:r>
      <w:r w:rsidR="0026037F">
        <w:rPr>
          <w:rFonts w:ascii="Segoe UI" w:eastAsia="DFHeiMedium-B5" w:hAnsi="Segoe UI" w:cs="Segoe UI"/>
          <w:b/>
          <w:bCs/>
          <w:color w:val="FF0000"/>
        </w:rPr>
        <w:t>13:5</w:t>
      </w:r>
      <w:r>
        <w:rPr>
          <w:rFonts w:ascii="Segoe UI" w:eastAsia="DFHeiMedium-B5" w:hAnsi="Segoe UI" w:cs="Segoe UI" w:hint="eastAsia"/>
          <w:b/>
          <w:bCs/>
          <w:color w:val="FF0000"/>
        </w:rPr>
        <w:t>)</w:t>
      </w:r>
      <w:r w:rsidR="0026037F">
        <w:rPr>
          <w:rFonts w:ascii="Segoe UI" w:eastAsia="DFHeiMedium-B5" w:hAnsi="Segoe UI" w:cs="Segoe UI" w:hint="eastAsia"/>
          <w:b/>
          <w:bCs/>
          <w:color w:val="FF0000"/>
        </w:rPr>
        <w:t>；</w:t>
      </w:r>
    </w:p>
    <w:p w14:paraId="3D6F6E22" w14:textId="7E14D62C" w:rsidR="0026037F" w:rsidRPr="003B1002" w:rsidRDefault="0026037F" w:rsidP="003B1002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t>最後，就是把主的話應用在我們的困境上，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>使我的心剛強起來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 xml:space="preserve"> (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>希伯來書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 xml:space="preserve"> </w:t>
      </w:r>
      <w:r w:rsidR="00750D44">
        <w:rPr>
          <w:rFonts w:ascii="Segoe UI" w:eastAsia="DFHeiMedium-B5" w:hAnsi="Segoe UI" w:cs="Segoe UI"/>
          <w:b/>
          <w:bCs/>
          <w:color w:val="FF0000"/>
        </w:rPr>
        <w:t>13:6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>)</w:t>
      </w:r>
      <w:r w:rsidR="00750D44">
        <w:rPr>
          <w:rFonts w:ascii="Segoe UI" w:eastAsia="DFHeiMedium-B5" w:hAnsi="Segoe UI" w:cs="Segoe UI" w:hint="eastAsia"/>
          <w:b/>
          <w:bCs/>
          <w:color w:val="FF0000"/>
        </w:rPr>
        <w:t>。</w:t>
      </w:r>
    </w:p>
    <w:p w14:paraId="338345F7" w14:textId="77777777" w:rsidR="006922CE" w:rsidRPr="006922CE" w:rsidRDefault="006922CE" w:rsidP="006922CE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</w:p>
    <w:p w14:paraId="217635A8" w14:textId="68038069" w:rsidR="005405FB" w:rsidRDefault="00F04C07" w:rsidP="00E01274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E01274">
        <w:rPr>
          <w:rFonts w:ascii="Segoe UI" w:eastAsia="DFLiHei-Bd" w:hAnsi="Segoe UI" w:cs="Segoe UI"/>
          <w:sz w:val="24"/>
          <w:szCs w:val="24"/>
        </w:rPr>
        <w:t>禱告</w:t>
      </w:r>
      <w:r w:rsidRPr="00E01274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782ECC58" w14:textId="573EA795" w:rsidR="0059291F" w:rsidRPr="00696018" w:rsidRDefault="00696018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 w:rsidRPr="00696018">
        <w:rPr>
          <w:rFonts w:ascii="Segoe UI" w:eastAsia="DFHeiMedium-B5" w:hAnsi="Segoe UI" w:cs="Segoe UI" w:hint="eastAsia"/>
        </w:rPr>
        <w:t>彼此代禱</w:t>
      </w:r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起操練彼此代禱的功課。最後再請小組長帶領大家做一個結束的禱告。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4C8C" w14:textId="77777777" w:rsidR="008B2833" w:rsidRDefault="008B2833" w:rsidP="00E21A17">
      <w:pPr>
        <w:spacing w:after="0" w:line="240" w:lineRule="auto"/>
      </w:pPr>
      <w:r>
        <w:separator/>
      </w:r>
    </w:p>
  </w:endnote>
  <w:endnote w:type="continuationSeparator" w:id="0">
    <w:p w14:paraId="368170B1" w14:textId="77777777" w:rsidR="008B2833" w:rsidRDefault="008B2833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A5C9" w14:textId="77777777" w:rsidR="008B2833" w:rsidRDefault="008B2833" w:rsidP="00E21A17">
      <w:pPr>
        <w:spacing w:after="0" w:line="240" w:lineRule="auto"/>
      </w:pPr>
      <w:r>
        <w:separator/>
      </w:r>
    </w:p>
  </w:footnote>
  <w:footnote w:type="continuationSeparator" w:id="0">
    <w:p w14:paraId="2763F034" w14:textId="77777777" w:rsidR="008B2833" w:rsidRDefault="008B2833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92F3A"/>
    <w:rsid w:val="000942A1"/>
    <w:rsid w:val="0009642F"/>
    <w:rsid w:val="00096DA8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C070B"/>
    <w:rsid w:val="000C3EA5"/>
    <w:rsid w:val="000C625A"/>
    <w:rsid w:val="000C6AE5"/>
    <w:rsid w:val="000C79F4"/>
    <w:rsid w:val="000D123B"/>
    <w:rsid w:val="000D1A55"/>
    <w:rsid w:val="000D1C5C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1BCE"/>
    <w:rsid w:val="0016248B"/>
    <w:rsid w:val="001625F5"/>
    <w:rsid w:val="00164E1D"/>
    <w:rsid w:val="00165AF7"/>
    <w:rsid w:val="00166382"/>
    <w:rsid w:val="00166BE6"/>
    <w:rsid w:val="0017186A"/>
    <w:rsid w:val="0017352E"/>
    <w:rsid w:val="00173A88"/>
    <w:rsid w:val="00175634"/>
    <w:rsid w:val="0017743E"/>
    <w:rsid w:val="00184044"/>
    <w:rsid w:val="00190637"/>
    <w:rsid w:val="001906E6"/>
    <w:rsid w:val="00191CE7"/>
    <w:rsid w:val="001A0066"/>
    <w:rsid w:val="001A0346"/>
    <w:rsid w:val="001A1755"/>
    <w:rsid w:val="001A2D99"/>
    <w:rsid w:val="001B05FE"/>
    <w:rsid w:val="001B1106"/>
    <w:rsid w:val="001B154B"/>
    <w:rsid w:val="001C2822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6807"/>
    <w:rsid w:val="00220854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5720F"/>
    <w:rsid w:val="0026037F"/>
    <w:rsid w:val="00262115"/>
    <w:rsid w:val="002636A5"/>
    <w:rsid w:val="00263D5E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B6849"/>
    <w:rsid w:val="002C0A30"/>
    <w:rsid w:val="002C0AC6"/>
    <w:rsid w:val="002C184B"/>
    <w:rsid w:val="002C2C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9CA"/>
    <w:rsid w:val="002E4B7D"/>
    <w:rsid w:val="002E663A"/>
    <w:rsid w:val="002E7501"/>
    <w:rsid w:val="002F04EF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D8B"/>
    <w:rsid w:val="003332D6"/>
    <w:rsid w:val="00335222"/>
    <w:rsid w:val="0033606D"/>
    <w:rsid w:val="0034598F"/>
    <w:rsid w:val="00345D5B"/>
    <w:rsid w:val="00351503"/>
    <w:rsid w:val="003571B5"/>
    <w:rsid w:val="003574B0"/>
    <w:rsid w:val="00361118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69C6"/>
    <w:rsid w:val="0037708D"/>
    <w:rsid w:val="00377CF9"/>
    <w:rsid w:val="00380B0D"/>
    <w:rsid w:val="00380BD8"/>
    <w:rsid w:val="00380F9F"/>
    <w:rsid w:val="0038206B"/>
    <w:rsid w:val="00383D07"/>
    <w:rsid w:val="003845AD"/>
    <w:rsid w:val="003854AE"/>
    <w:rsid w:val="0038613D"/>
    <w:rsid w:val="00386ADB"/>
    <w:rsid w:val="00387175"/>
    <w:rsid w:val="00390325"/>
    <w:rsid w:val="00392EAB"/>
    <w:rsid w:val="00392FA0"/>
    <w:rsid w:val="00396871"/>
    <w:rsid w:val="00396A9A"/>
    <w:rsid w:val="00397772"/>
    <w:rsid w:val="003A0DB3"/>
    <w:rsid w:val="003A0DD1"/>
    <w:rsid w:val="003A1BA5"/>
    <w:rsid w:val="003A2480"/>
    <w:rsid w:val="003A33E8"/>
    <w:rsid w:val="003A3564"/>
    <w:rsid w:val="003A5F84"/>
    <w:rsid w:val="003A6F2C"/>
    <w:rsid w:val="003A708A"/>
    <w:rsid w:val="003B1002"/>
    <w:rsid w:val="003B200B"/>
    <w:rsid w:val="003B25AE"/>
    <w:rsid w:val="003B6B97"/>
    <w:rsid w:val="003C1898"/>
    <w:rsid w:val="003C3F8C"/>
    <w:rsid w:val="003C79F4"/>
    <w:rsid w:val="003D0814"/>
    <w:rsid w:val="003D0A83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775B"/>
    <w:rsid w:val="004315DF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34AB"/>
    <w:rsid w:val="00484B9A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361B"/>
    <w:rsid w:val="004C6051"/>
    <w:rsid w:val="004D1DA5"/>
    <w:rsid w:val="004D38E2"/>
    <w:rsid w:val="004D422E"/>
    <w:rsid w:val="004D4288"/>
    <w:rsid w:val="004D4E71"/>
    <w:rsid w:val="004D5E9B"/>
    <w:rsid w:val="004D712E"/>
    <w:rsid w:val="004D7A0C"/>
    <w:rsid w:val="004E04B9"/>
    <w:rsid w:val="004E42DA"/>
    <w:rsid w:val="004E49D6"/>
    <w:rsid w:val="004E5FC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3A36"/>
    <w:rsid w:val="00506B45"/>
    <w:rsid w:val="00512D20"/>
    <w:rsid w:val="00514160"/>
    <w:rsid w:val="00515065"/>
    <w:rsid w:val="00515AE5"/>
    <w:rsid w:val="005163E1"/>
    <w:rsid w:val="00517847"/>
    <w:rsid w:val="0052002A"/>
    <w:rsid w:val="00520380"/>
    <w:rsid w:val="00520E5A"/>
    <w:rsid w:val="005244B8"/>
    <w:rsid w:val="00524AF9"/>
    <w:rsid w:val="00530943"/>
    <w:rsid w:val="00532E28"/>
    <w:rsid w:val="0053342E"/>
    <w:rsid w:val="005405FB"/>
    <w:rsid w:val="00540F9D"/>
    <w:rsid w:val="0054442A"/>
    <w:rsid w:val="0054470D"/>
    <w:rsid w:val="00546E6B"/>
    <w:rsid w:val="00551D66"/>
    <w:rsid w:val="00553B0D"/>
    <w:rsid w:val="00554C1C"/>
    <w:rsid w:val="00556B66"/>
    <w:rsid w:val="005604CC"/>
    <w:rsid w:val="00561AC6"/>
    <w:rsid w:val="00563A52"/>
    <w:rsid w:val="00563D7E"/>
    <w:rsid w:val="00564905"/>
    <w:rsid w:val="005676AE"/>
    <w:rsid w:val="00573CC9"/>
    <w:rsid w:val="0057465D"/>
    <w:rsid w:val="00581B4B"/>
    <w:rsid w:val="00581E0E"/>
    <w:rsid w:val="00583E95"/>
    <w:rsid w:val="00585D29"/>
    <w:rsid w:val="005866DA"/>
    <w:rsid w:val="005913B7"/>
    <w:rsid w:val="0059291F"/>
    <w:rsid w:val="0059294A"/>
    <w:rsid w:val="005A06FE"/>
    <w:rsid w:val="005A10D4"/>
    <w:rsid w:val="005A240A"/>
    <w:rsid w:val="005A376A"/>
    <w:rsid w:val="005A5D8A"/>
    <w:rsid w:val="005A77F2"/>
    <w:rsid w:val="005B33DC"/>
    <w:rsid w:val="005B5AB1"/>
    <w:rsid w:val="005C0509"/>
    <w:rsid w:val="005C26AA"/>
    <w:rsid w:val="005C5FDF"/>
    <w:rsid w:val="005D0679"/>
    <w:rsid w:val="005D081B"/>
    <w:rsid w:val="005D3162"/>
    <w:rsid w:val="005D4383"/>
    <w:rsid w:val="005D5AA0"/>
    <w:rsid w:val="005E36F3"/>
    <w:rsid w:val="005F09A1"/>
    <w:rsid w:val="005F1117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1442A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6706"/>
    <w:rsid w:val="00667590"/>
    <w:rsid w:val="00672494"/>
    <w:rsid w:val="006770F6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87D"/>
    <w:rsid w:val="006C7E9F"/>
    <w:rsid w:val="006D0433"/>
    <w:rsid w:val="006D0B45"/>
    <w:rsid w:val="006D3722"/>
    <w:rsid w:val="006D4DD4"/>
    <w:rsid w:val="006D5906"/>
    <w:rsid w:val="006E483A"/>
    <w:rsid w:val="006E4B9B"/>
    <w:rsid w:val="006E6297"/>
    <w:rsid w:val="006E6A35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302AC"/>
    <w:rsid w:val="00735BD3"/>
    <w:rsid w:val="007369DF"/>
    <w:rsid w:val="00741121"/>
    <w:rsid w:val="00741D76"/>
    <w:rsid w:val="0074314C"/>
    <w:rsid w:val="007443BD"/>
    <w:rsid w:val="0074446B"/>
    <w:rsid w:val="00746AF4"/>
    <w:rsid w:val="00747C1E"/>
    <w:rsid w:val="00750D44"/>
    <w:rsid w:val="007529A0"/>
    <w:rsid w:val="007532F2"/>
    <w:rsid w:val="00754C65"/>
    <w:rsid w:val="007553A7"/>
    <w:rsid w:val="007560F4"/>
    <w:rsid w:val="00763459"/>
    <w:rsid w:val="00764B52"/>
    <w:rsid w:val="0076566A"/>
    <w:rsid w:val="00766F8A"/>
    <w:rsid w:val="00774F87"/>
    <w:rsid w:val="007769BD"/>
    <w:rsid w:val="00777F66"/>
    <w:rsid w:val="007800DA"/>
    <w:rsid w:val="00780336"/>
    <w:rsid w:val="00780C50"/>
    <w:rsid w:val="0078145C"/>
    <w:rsid w:val="00781AE8"/>
    <w:rsid w:val="0078420C"/>
    <w:rsid w:val="00784D02"/>
    <w:rsid w:val="0078679E"/>
    <w:rsid w:val="007910C3"/>
    <w:rsid w:val="00793FD0"/>
    <w:rsid w:val="007943FE"/>
    <w:rsid w:val="00794E88"/>
    <w:rsid w:val="00796351"/>
    <w:rsid w:val="00796A59"/>
    <w:rsid w:val="00796C91"/>
    <w:rsid w:val="00797848"/>
    <w:rsid w:val="007A0F34"/>
    <w:rsid w:val="007A3271"/>
    <w:rsid w:val="007B0A3B"/>
    <w:rsid w:val="007B2BE4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D47F5"/>
    <w:rsid w:val="007E1678"/>
    <w:rsid w:val="007E3751"/>
    <w:rsid w:val="007E3D94"/>
    <w:rsid w:val="007E4A5E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10B46"/>
    <w:rsid w:val="0081161D"/>
    <w:rsid w:val="00812480"/>
    <w:rsid w:val="0081583F"/>
    <w:rsid w:val="00825118"/>
    <w:rsid w:val="008274C3"/>
    <w:rsid w:val="008274DB"/>
    <w:rsid w:val="00827707"/>
    <w:rsid w:val="00827962"/>
    <w:rsid w:val="00830E39"/>
    <w:rsid w:val="00831294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1CB"/>
    <w:rsid w:val="00896F08"/>
    <w:rsid w:val="00897092"/>
    <w:rsid w:val="008A3E5C"/>
    <w:rsid w:val="008A645F"/>
    <w:rsid w:val="008A7BA2"/>
    <w:rsid w:val="008B2833"/>
    <w:rsid w:val="008B3731"/>
    <w:rsid w:val="008B4697"/>
    <w:rsid w:val="008B5749"/>
    <w:rsid w:val="008B6A28"/>
    <w:rsid w:val="008B6CBF"/>
    <w:rsid w:val="008B754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111"/>
    <w:rsid w:val="008E67FD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B3B"/>
    <w:rsid w:val="00931431"/>
    <w:rsid w:val="00934F0C"/>
    <w:rsid w:val="009359E4"/>
    <w:rsid w:val="0093759D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013"/>
    <w:rsid w:val="009549AD"/>
    <w:rsid w:val="00955FBB"/>
    <w:rsid w:val="00956791"/>
    <w:rsid w:val="00956A11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D374A"/>
    <w:rsid w:val="009E0561"/>
    <w:rsid w:val="009E1799"/>
    <w:rsid w:val="009E4313"/>
    <w:rsid w:val="009E54D6"/>
    <w:rsid w:val="009E7A8A"/>
    <w:rsid w:val="009F2819"/>
    <w:rsid w:val="00A00D92"/>
    <w:rsid w:val="00A029BA"/>
    <w:rsid w:val="00A075CD"/>
    <w:rsid w:val="00A102FE"/>
    <w:rsid w:val="00A12344"/>
    <w:rsid w:val="00A14256"/>
    <w:rsid w:val="00A14B17"/>
    <w:rsid w:val="00A14DA7"/>
    <w:rsid w:val="00A15F46"/>
    <w:rsid w:val="00A16118"/>
    <w:rsid w:val="00A175B8"/>
    <w:rsid w:val="00A21489"/>
    <w:rsid w:val="00A222B3"/>
    <w:rsid w:val="00A2356E"/>
    <w:rsid w:val="00A2416F"/>
    <w:rsid w:val="00A259BC"/>
    <w:rsid w:val="00A301B6"/>
    <w:rsid w:val="00A334E2"/>
    <w:rsid w:val="00A34BB5"/>
    <w:rsid w:val="00A36CAF"/>
    <w:rsid w:val="00A3752E"/>
    <w:rsid w:val="00A41AF7"/>
    <w:rsid w:val="00A42D26"/>
    <w:rsid w:val="00A442E7"/>
    <w:rsid w:val="00A468CD"/>
    <w:rsid w:val="00A53573"/>
    <w:rsid w:val="00A54EC0"/>
    <w:rsid w:val="00A55C46"/>
    <w:rsid w:val="00A57CD2"/>
    <w:rsid w:val="00A604A9"/>
    <w:rsid w:val="00A6154B"/>
    <w:rsid w:val="00A6537D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E650E"/>
    <w:rsid w:val="00AE761B"/>
    <w:rsid w:val="00AF1A79"/>
    <w:rsid w:val="00AF4CA6"/>
    <w:rsid w:val="00AF624B"/>
    <w:rsid w:val="00AF6250"/>
    <w:rsid w:val="00AF73FA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73365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4B06"/>
    <w:rsid w:val="00BB59F1"/>
    <w:rsid w:val="00BB70FC"/>
    <w:rsid w:val="00BC0920"/>
    <w:rsid w:val="00BC170A"/>
    <w:rsid w:val="00BC3126"/>
    <w:rsid w:val="00BC6D38"/>
    <w:rsid w:val="00BC6F7D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BF6E9C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5CFA"/>
    <w:rsid w:val="00C76298"/>
    <w:rsid w:val="00C7671D"/>
    <w:rsid w:val="00C76F9E"/>
    <w:rsid w:val="00C773FF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6060"/>
    <w:rsid w:val="00CA1851"/>
    <w:rsid w:val="00CA2CCC"/>
    <w:rsid w:val="00CA3A0F"/>
    <w:rsid w:val="00CA4A3F"/>
    <w:rsid w:val="00CA4B1B"/>
    <w:rsid w:val="00CA4CC1"/>
    <w:rsid w:val="00CA53CE"/>
    <w:rsid w:val="00CA5756"/>
    <w:rsid w:val="00CA5FC1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A26"/>
    <w:rsid w:val="00D02AD4"/>
    <w:rsid w:val="00D071D1"/>
    <w:rsid w:val="00D11BF9"/>
    <w:rsid w:val="00D1334C"/>
    <w:rsid w:val="00D15B07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574"/>
    <w:rsid w:val="00D37B3B"/>
    <w:rsid w:val="00D4338E"/>
    <w:rsid w:val="00D44667"/>
    <w:rsid w:val="00D4494B"/>
    <w:rsid w:val="00D46456"/>
    <w:rsid w:val="00D47900"/>
    <w:rsid w:val="00D47BED"/>
    <w:rsid w:val="00D50963"/>
    <w:rsid w:val="00D55632"/>
    <w:rsid w:val="00D60241"/>
    <w:rsid w:val="00D60C4D"/>
    <w:rsid w:val="00D60C87"/>
    <w:rsid w:val="00D60F5A"/>
    <w:rsid w:val="00D61E6D"/>
    <w:rsid w:val="00D6585F"/>
    <w:rsid w:val="00D66C5F"/>
    <w:rsid w:val="00D70B42"/>
    <w:rsid w:val="00D7159D"/>
    <w:rsid w:val="00D74B50"/>
    <w:rsid w:val="00D80851"/>
    <w:rsid w:val="00D82969"/>
    <w:rsid w:val="00D84E3A"/>
    <w:rsid w:val="00D86F75"/>
    <w:rsid w:val="00D879CB"/>
    <w:rsid w:val="00D9434F"/>
    <w:rsid w:val="00D94484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C6CC0"/>
    <w:rsid w:val="00DC77D0"/>
    <w:rsid w:val="00DD1494"/>
    <w:rsid w:val="00DD4879"/>
    <w:rsid w:val="00DD4EFC"/>
    <w:rsid w:val="00DD7A5A"/>
    <w:rsid w:val="00DE3B01"/>
    <w:rsid w:val="00DE452C"/>
    <w:rsid w:val="00DE690A"/>
    <w:rsid w:val="00DE71F3"/>
    <w:rsid w:val="00DF44CF"/>
    <w:rsid w:val="00DF4784"/>
    <w:rsid w:val="00DF4F7D"/>
    <w:rsid w:val="00E0084D"/>
    <w:rsid w:val="00E00F3C"/>
    <w:rsid w:val="00E01274"/>
    <w:rsid w:val="00E02A89"/>
    <w:rsid w:val="00E051FC"/>
    <w:rsid w:val="00E05491"/>
    <w:rsid w:val="00E0551C"/>
    <w:rsid w:val="00E124B5"/>
    <w:rsid w:val="00E12811"/>
    <w:rsid w:val="00E13107"/>
    <w:rsid w:val="00E145B1"/>
    <w:rsid w:val="00E146BE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904"/>
    <w:rsid w:val="00E60FE7"/>
    <w:rsid w:val="00E65665"/>
    <w:rsid w:val="00E66B83"/>
    <w:rsid w:val="00E7285A"/>
    <w:rsid w:val="00E72888"/>
    <w:rsid w:val="00E739FB"/>
    <w:rsid w:val="00E748B1"/>
    <w:rsid w:val="00E74EEC"/>
    <w:rsid w:val="00E7681A"/>
    <w:rsid w:val="00E77FBC"/>
    <w:rsid w:val="00E8038A"/>
    <w:rsid w:val="00E8097E"/>
    <w:rsid w:val="00E86AD5"/>
    <w:rsid w:val="00E90FE3"/>
    <w:rsid w:val="00E911E4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140F"/>
    <w:rsid w:val="00F72AAD"/>
    <w:rsid w:val="00F72C78"/>
    <w:rsid w:val="00F73A02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3535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C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G12IsjTN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SHI-9s4d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D5SH3zeA6A&amp;list=RDGMEMMib4QpREwENw3_jAc0YgNw&amp;start_radio=1&amp;rv=ouG12IsjT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xJkYVZ50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29</cp:revision>
  <cp:lastPrinted>2021-05-21T14:33:00Z</cp:lastPrinted>
  <dcterms:created xsi:type="dcterms:W3CDTF">2022-03-20T20:39:00Z</dcterms:created>
  <dcterms:modified xsi:type="dcterms:W3CDTF">2022-03-20T21:04:00Z</dcterms:modified>
</cp:coreProperties>
</file>